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交工</w:t>
      </w:r>
      <w:r>
        <w:rPr>
          <w:sz w:val="32"/>
          <w:szCs w:val="32"/>
        </w:rPr>
        <w:t>备案</w:t>
      </w:r>
      <w:r>
        <w:rPr>
          <w:rFonts w:hint="eastAsia"/>
          <w:sz w:val="32"/>
          <w:szCs w:val="32"/>
        </w:rPr>
        <w:t>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1、施工</w:t>
      </w:r>
      <w:r>
        <w:rPr>
          <w:rFonts w:ascii="宋体" w:hAnsi="宋体"/>
          <w:sz w:val="28"/>
          <w:szCs w:val="28"/>
        </w:rPr>
        <w:t>单位基本情况登记表</w:t>
      </w:r>
      <w:r>
        <w:rPr>
          <w:rFonts w:hint="eastAsia" w:ascii="宋体" w:hAnsi="宋体"/>
          <w:sz w:val="28"/>
          <w:szCs w:val="28"/>
        </w:rPr>
        <w:t xml:space="preserve">   表C3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石油化工建设工程质量事故报告</w:t>
      </w:r>
      <w:r>
        <w:rPr>
          <w:rFonts w:hint="eastAsia" w:ascii="宋体" w:hAnsi="宋体"/>
          <w:sz w:val="28"/>
          <w:szCs w:val="28"/>
        </w:rPr>
        <w:t xml:space="preserve">   表C6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3、石油</w:t>
      </w:r>
      <w:r>
        <w:rPr>
          <w:rFonts w:ascii="宋体" w:hAnsi="宋体"/>
          <w:sz w:val="28"/>
          <w:szCs w:val="28"/>
        </w:rPr>
        <w:t>化工建设工程</w:t>
      </w:r>
      <w:r>
        <w:rPr>
          <w:rFonts w:hint="eastAsia" w:ascii="宋体" w:hAnsi="宋体"/>
          <w:sz w:val="28"/>
          <w:szCs w:val="28"/>
          <w:lang w:val="en-US" w:eastAsia="zh-CN"/>
        </w:rPr>
        <w:t>竣工</w:t>
      </w:r>
      <w:r>
        <w:rPr>
          <w:rFonts w:ascii="宋体" w:hAnsi="宋体"/>
          <w:sz w:val="28"/>
          <w:szCs w:val="28"/>
        </w:rPr>
        <w:t>报告</w:t>
      </w:r>
      <w:r>
        <w:rPr>
          <w:rFonts w:hint="eastAsia" w:ascii="宋体" w:hAnsi="宋体"/>
          <w:sz w:val="28"/>
          <w:szCs w:val="28"/>
        </w:rPr>
        <w:t xml:space="preserve">      表C8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4、工程</w:t>
      </w:r>
      <w:r>
        <w:rPr>
          <w:rFonts w:ascii="宋体" w:hAnsi="宋体"/>
          <w:sz w:val="28"/>
          <w:szCs w:val="28"/>
        </w:rPr>
        <w:t>交工证书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5、联动</w:t>
      </w:r>
      <w:r>
        <w:rPr>
          <w:rFonts w:ascii="宋体" w:hAnsi="宋体"/>
          <w:sz w:val="28"/>
          <w:szCs w:val="28"/>
        </w:rPr>
        <w:t>试车合格证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、工程</w:t>
      </w:r>
      <w:r>
        <w:rPr>
          <w:rFonts w:ascii="宋体" w:hAnsi="宋体"/>
          <w:sz w:val="28"/>
          <w:szCs w:val="28"/>
        </w:rPr>
        <w:t>质量保修责任书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7、单位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子单位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质量验收记录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</w:t>
      </w:r>
      <w:r>
        <w:rPr>
          <w:rFonts w:ascii="宋体" w:hAnsi="宋体"/>
          <w:sz w:val="28"/>
          <w:szCs w:val="28"/>
        </w:rPr>
        <w:t>单位（</w:t>
      </w:r>
      <w:r>
        <w:rPr>
          <w:rFonts w:hint="eastAsia" w:ascii="宋体" w:hAnsi="宋体"/>
          <w:sz w:val="28"/>
          <w:szCs w:val="28"/>
        </w:rPr>
        <w:t>子单位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质量控制资料检查记录</w:t>
      </w:r>
    </w:p>
    <w:p>
      <w:pPr>
        <w:ind w:firstLine="0" w:firstLineChars="0"/>
        <w:rPr>
          <w:rFonts w:ascii="宋体" w:hAnsi="宋体"/>
          <w:sz w:val="28"/>
          <w:szCs w:val="28"/>
        </w:rPr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勘察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交工</w:t>
      </w:r>
      <w:r>
        <w:rPr>
          <w:sz w:val="32"/>
          <w:szCs w:val="32"/>
        </w:rPr>
        <w:t>备案</w:t>
      </w:r>
      <w:r>
        <w:rPr>
          <w:rFonts w:hint="eastAsia"/>
          <w:sz w:val="32"/>
          <w:szCs w:val="32"/>
        </w:rPr>
        <w:t>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1、石油</w:t>
      </w:r>
      <w:r>
        <w:rPr>
          <w:rFonts w:ascii="宋体" w:hAnsi="宋体"/>
          <w:sz w:val="28"/>
          <w:szCs w:val="28"/>
        </w:rPr>
        <w:t>化工建设工程质量检查</w:t>
      </w:r>
      <w:r>
        <w:rPr>
          <w:rFonts w:hint="eastAsia" w:ascii="宋体" w:hAnsi="宋体"/>
          <w:sz w:val="28"/>
          <w:szCs w:val="28"/>
        </w:rPr>
        <w:t>报告</w:t>
      </w:r>
    </w:p>
    <w:p>
      <w:pPr>
        <w:ind w:firstLine="0" w:firstLineChars="0"/>
        <w:rPr>
          <w:rFonts w:ascii="宋体" w:hAnsi="宋体"/>
          <w:sz w:val="28"/>
          <w:szCs w:val="28"/>
        </w:rPr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设计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交工</w:t>
      </w:r>
      <w:r>
        <w:rPr>
          <w:sz w:val="32"/>
          <w:szCs w:val="32"/>
        </w:rPr>
        <w:t>备案</w:t>
      </w:r>
      <w:r>
        <w:rPr>
          <w:rFonts w:hint="eastAsia"/>
          <w:sz w:val="32"/>
          <w:szCs w:val="32"/>
        </w:rPr>
        <w:t>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1、石油</w:t>
      </w:r>
      <w:r>
        <w:rPr>
          <w:rFonts w:ascii="宋体" w:hAnsi="宋体"/>
          <w:sz w:val="28"/>
          <w:szCs w:val="28"/>
        </w:rPr>
        <w:t>化工建设工程质量检查</w:t>
      </w:r>
      <w:r>
        <w:rPr>
          <w:rFonts w:hint="eastAsia" w:ascii="宋体" w:hAnsi="宋体"/>
          <w:sz w:val="28"/>
          <w:szCs w:val="28"/>
        </w:rPr>
        <w:t>报告</w:t>
      </w:r>
    </w:p>
    <w:p>
      <w:pPr>
        <w:ind w:firstLine="0" w:firstLineChars="0"/>
        <w:rPr>
          <w:rFonts w:ascii="宋体" w:hAnsi="宋体"/>
          <w:sz w:val="28"/>
          <w:szCs w:val="28"/>
        </w:rPr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监理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交工</w:t>
      </w:r>
      <w:r>
        <w:rPr>
          <w:sz w:val="32"/>
          <w:szCs w:val="32"/>
        </w:rPr>
        <w:t>备案</w:t>
      </w:r>
      <w:r>
        <w:rPr>
          <w:rFonts w:hint="eastAsia"/>
          <w:sz w:val="32"/>
          <w:szCs w:val="32"/>
        </w:rPr>
        <w:t>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监理单位基本情况登记表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石油化工建设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质量评估报告</w:t>
      </w:r>
    </w:p>
    <w:p>
      <w:pPr>
        <w:ind w:firstLine="0" w:firstLineChars="0"/>
      </w:pPr>
    </w:p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交工</w:t>
      </w:r>
      <w:r>
        <w:rPr>
          <w:sz w:val="32"/>
          <w:szCs w:val="32"/>
        </w:rPr>
        <w:t>备案</w:t>
      </w:r>
      <w:r>
        <w:rPr>
          <w:rFonts w:hint="eastAsia"/>
          <w:sz w:val="32"/>
          <w:szCs w:val="32"/>
        </w:rPr>
        <w:t>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1、检测</w:t>
      </w:r>
      <w:r>
        <w:rPr>
          <w:rFonts w:ascii="宋体" w:hAnsi="宋体"/>
          <w:sz w:val="28"/>
          <w:szCs w:val="28"/>
        </w:rPr>
        <w:t>单位基本情况登记表</w:t>
      </w:r>
    </w:p>
    <w:p>
      <w:pPr>
        <w:ind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石油化工建设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质量</w:t>
      </w:r>
      <w:r>
        <w:rPr>
          <w:rFonts w:hint="eastAsia" w:ascii="宋体" w:hAnsi="宋体"/>
          <w:sz w:val="28"/>
          <w:szCs w:val="28"/>
        </w:rPr>
        <w:t>检测</w:t>
      </w:r>
      <w:r>
        <w:rPr>
          <w:rFonts w:ascii="宋体" w:hAnsi="宋体"/>
          <w:sz w:val="28"/>
          <w:szCs w:val="28"/>
        </w:rPr>
        <w:t>报告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spacing w:line="240" w:lineRule="auto"/>
        <w:ind w:firstLine="560"/>
        <w:textAlignment w:val="baseline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表C3</w:t>
      </w:r>
      <w:r>
        <w:rPr>
          <w:rFonts w:ascii="楷体_GB2312" w:hAnsi="宋体" w:eastAsia="楷体_GB2312"/>
          <w:sz w:val="28"/>
        </w:rPr>
        <w:t xml:space="preserve"> </w:t>
      </w:r>
    </w:p>
    <w:p>
      <w:pPr>
        <w:spacing w:line="240" w:lineRule="auto"/>
        <w:ind w:firstLine="640"/>
        <w:jc w:val="center"/>
        <w:textAlignment w:val="baseline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2"/>
        </w:rPr>
        <w:t>施工单位基本情况登记表</w:t>
      </w:r>
    </w:p>
    <w:tbl>
      <w:tblPr>
        <w:tblStyle w:val="17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61"/>
        <w:gridCol w:w="552"/>
        <w:gridCol w:w="66"/>
        <w:gridCol w:w="1016"/>
        <w:gridCol w:w="908"/>
        <w:gridCol w:w="38"/>
        <w:gridCol w:w="111"/>
        <w:gridCol w:w="1032"/>
        <w:gridCol w:w="531"/>
        <w:gridCol w:w="59"/>
        <w:gridCol w:w="75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单位名称（公章）</w:t>
            </w:r>
          </w:p>
        </w:tc>
        <w:tc>
          <w:tcPr>
            <w:tcW w:w="6500" w:type="dxa"/>
            <w:gridSpan w:val="10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  <w:sz w:val="15"/>
              </w:rPr>
            </w:pPr>
            <w:r>
              <w:rPr>
                <w:rFonts w:hint="eastAsia" w:ascii="楷体_GB2312" w:hAnsi="宋体" w:eastAsia="楷体_GB2312"/>
              </w:rPr>
              <w:t>资质类别与等级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资质证书号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法人代表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技术负责人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现场机构设置</w:t>
            </w:r>
          </w:p>
        </w:tc>
        <w:tc>
          <w:tcPr>
            <w:tcW w:w="6500" w:type="dxa"/>
            <w:gridSpan w:val="10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63" w:type="dxa"/>
            <w:gridSpan w:val="3"/>
            <w:vMerge w:val="restart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项目经理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姓   名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spacing w:before="260" w:after="220" w:line="240" w:lineRule="auto"/>
              <w:ind w:firstLine="48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028" w:type="dxa"/>
            <w:gridSpan w:val="4"/>
            <w:vMerge w:val="restart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建造师执业资格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证书编号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级别与专业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spacing w:before="260" w:after="220" w:line="240" w:lineRule="auto"/>
              <w:ind w:firstLine="48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028" w:type="dxa"/>
            <w:gridSpan w:val="4"/>
            <w:vMerge w:val="continue"/>
            <w:vAlign w:val="center"/>
          </w:tcPr>
          <w:p>
            <w:pPr>
              <w:spacing w:before="260" w:after="220" w:line="240" w:lineRule="auto"/>
              <w:ind w:firstLine="48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798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63" w:type="dxa"/>
            <w:gridSpan w:val="13"/>
            <w:vAlign w:val="center"/>
          </w:tcPr>
          <w:p>
            <w:pPr>
              <w:spacing w:before="260" w:after="220" w:line="240" w:lineRule="auto"/>
              <w:ind w:firstLine="560"/>
              <w:jc w:val="center"/>
              <w:rPr>
                <w:rFonts w:ascii="楷体_GB2312" w:hAnsi="宋体" w:eastAsia="楷体_GB2312"/>
                <w:spacing w:val="20"/>
              </w:rPr>
            </w:pPr>
            <w:r>
              <w:rPr>
                <w:rFonts w:hint="eastAsia" w:ascii="楷体_GB2312" w:hAnsi="宋体" w:eastAsia="楷体_GB2312"/>
                <w:spacing w:val="20"/>
              </w:rPr>
              <w:t>现场其他管理人员基本情况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0" w:type="dxa"/>
            <w:vAlign w:val="center"/>
          </w:tcPr>
          <w:p>
            <w:pPr>
              <w:spacing w:before="80" w:after="4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年龄</w:t>
            </w:r>
          </w:p>
        </w:tc>
        <w:tc>
          <w:tcPr>
            <w:tcW w:w="1016" w:type="dxa"/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学历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专业</w:t>
            </w:r>
          </w:p>
        </w:tc>
        <w:tc>
          <w:tcPr>
            <w:tcW w:w="1032" w:type="dxa"/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职　称</w:t>
            </w:r>
          </w:p>
        </w:tc>
        <w:tc>
          <w:tcPr>
            <w:tcW w:w="1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岗　位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50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50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50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50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45" w:type="dxa"/>
            <w:gridSpan w:val="5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企业质量保证体系认证情况</w:t>
            </w:r>
          </w:p>
        </w:tc>
        <w:tc>
          <w:tcPr>
            <w:tcW w:w="541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45" w:type="dxa"/>
            <w:gridSpan w:val="5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施工组织设计审批、报验情况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45" w:type="dxa"/>
            <w:gridSpan w:val="5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现场质量管理制度运行情况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spacing w:before="260" w:after="220" w:line="240" w:lineRule="auto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spacing w:before="40"/>
        <w:ind w:firstLine="800"/>
        <w:jc w:val="center"/>
        <w:rPr>
          <w:rFonts w:ascii="楷体_GB2312" w:hAnsi="宋体" w:eastAsia="楷体_GB2312"/>
          <w:spacing w:val="20"/>
          <w:sz w:val="36"/>
        </w:rPr>
      </w:pPr>
      <w:r>
        <w:rPr>
          <w:rFonts w:hint="eastAsia" w:ascii="楷体_GB2312" w:hAnsi="宋体" w:eastAsia="楷体_GB2312"/>
          <w:spacing w:val="20"/>
          <w:sz w:val="36"/>
        </w:rPr>
        <w:t>石油化工建设工程质量事故报告</w:t>
      </w:r>
    </w:p>
    <w:p>
      <w:pPr>
        <w:spacing w:after="120" w:line="400" w:lineRule="exact"/>
        <w:ind w:firstLine="24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接受报告单位：　　　　　　　　　　　　 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 xml:space="preserve">填报日期：    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 xml:space="preserve"> 年 　 月　  日 </w:t>
      </w:r>
    </w:p>
    <w:tbl>
      <w:tblPr>
        <w:tblStyle w:val="17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30"/>
        <w:gridCol w:w="516"/>
        <w:gridCol w:w="1499"/>
        <w:gridCol w:w="1491"/>
        <w:gridCol w:w="286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工程名称</w:t>
            </w:r>
          </w:p>
        </w:tc>
        <w:tc>
          <w:tcPr>
            <w:tcW w:w="2745" w:type="dxa"/>
            <w:gridSpan w:val="3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7" w:type="dxa"/>
            <w:gridSpan w:val="2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工程地点</w:t>
            </w:r>
          </w:p>
        </w:tc>
        <w:tc>
          <w:tcPr>
            <w:tcW w:w="270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4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开工日期</w:t>
            </w:r>
          </w:p>
        </w:tc>
        <w:tc>
          <w:tcPr>
            <w:tcW w:w="2745" w:type="dxa"/>
            <w:gridSpan w:val="3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7" w:type="dxa"/>
            <w:gridSpan w:val="2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形象进度</w:t>
            </w:r>
          </w:p>
        </w:tc>
        <w:tc>
          <w:tcPr>
            <w:tcW w:w="270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建设单位</w:t>
            </w:r>
          </w:p>
        </w:tc>
        <w:tc>
          <w:tcPr>
            <w:tcW w:w="2745" w:type="dxa"/>
            <w:gridSpan w:val="3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7" w:type="dxa"/>
            <w:gridSpan w:val="2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监理单位</w:t>
            </w:r>
          </w:p>
        </w:tc>
        <w:tc>
          <w:tcPr>
            <w:tcW w:w="270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施工单位</w:t>
            </w:r>
          </w:p>
        </w:tc>
        <w:tc>
          <w:tcPr>
            <w:tcW w:w="2745" w:type="dxa"/>
            <w:gridSpan w:val="3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7" w:type="dxa"/>
            <w:gridSpan w:val="2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设计单位</w:t>
            </w:r>
          </w:p>
        </w:tc>
        <w:tc>
          <w:tcPr>
            <w:tcW w:w="270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事故发生时间</w:t>
            </w:r>
          </w:p>
        </w:tc>
        <w:tc>
          <w:tcPr>
            <w:tcW w:w="2745" w:type="dxa"/>
            <w:gridSpan w:val="3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77" w:type="dxa"/>
            <w:gridSpan w:val="2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事故发生部位</w:t>
            </w:r>
          </w:p>
        </w:tc>
        <w:tc>
          <w:tcPr>
            <w:tcW w:w="2704" w:type="dxa"/>
          </w:tcPr>
          <w:p>
            <w:pPr>
              <w:spacing w:before="140" w:after="8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972" w:type="dxa"/>
            <w:gridSpan w:val="7"/>
          </w:tcPr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简述事故情况及经过，初步分析产生的原因：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74" w:type="dxa"/>
            <w:gridSpan w:val="2"/>
          </w:tcPr>
          <w:p>
            <w:pPr>
              <w:spacing w:before="140" w:after="2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预估直接经济损失</w:t>
            </w:r>
          </w:p>
        </w:tc>
        <w:tc>
          <w:tcPr>
            <w:tcW w:w="6497" w:type="dxa"/>
            <w:gridSpan w:val="5"/>
          </w:tcPr>
          <w:p>
            <w:pPr>
              <w:spacing w:before="160" w:after="120"/>
              <w:ind w:firstLine="199" w:firstLineChars="83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474" w:type="dxa"/>
            <w:gridSpan w:val="2"/>
          </w:tcPr>
          <w:p>
            <w:pPr>
              <w:spacing w:before="160" w:after="12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初定事故性质</w:t>
            </w:r>
          </w:p>
        </w:tc>
        <w:tc>
          <w:tcPr>
            <w:tcW w:w="6497" w:type="dxa"/>
            <w:gridSpan w:val="5"/>
          </w:tcPr>
          <w:p>
            <w:pPr>
              <w:spacing w:before="160" w:after="120"/>
              <w:ind w:left="732"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□一般质量事故     □重大质量事故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972" w:type="dxa"/>
            <w:gridSpan w:val="7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临时措施：</w:t>
            </w:r>
          </w:p>
          <w:p>
            <w:pPr>
              <w:widowControl/>
              <w:ind w:firstLine="480"/>
              <w:jc w:val="left"/>
              <w:rPr>
                <w:rFonts w:ascii="楷体_GB2312" w:hAnsi="宋体" w:eastAsia="楷体_GB2312"/>
              </w:rPr>
            </w:pP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990" w:type="dxa"/>
            <w:gridSpan w:val="3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建设</w:t>
            </w:r>
            <w:r>
              <w:rPr>
                <w:rFonts w:ascii="楷体_GB2312" w:hAnsi="宋体" w:eastAsia="楷体_GB2312"/>
              </w:rPr>
              <w:t>单位</w:t>
            </w:r>
          </w:p>
        </w:tc>
        <w:tc>
          <w:tcPr>
            <w:tcW w:w="2990" w:type="dxa"/>
            <w:gridSpan w:val="2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监理单位</w:t>
            </w:r>
          </w:p>
        </w:tc>
        <w:tc>
          <w:tcPr>
            <w:tcW w:w="2990" w:type="dxa"/>
            <w:gridSpan w:val="2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</w:t>
            </w:r>
            <w:r>
              <w:rPr>
                <w:rFonts w:ascii="楷体_GB2312" w:hAnsi="宋体" w:eastAsia="楷体_GB231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990" w:type="dxa"/>
            <w:gridSpan w:val="3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   月   日</w:t>
            </w:r>
          </w:p>
        </w:tc>
        <w:tc>
          <w:tcPr>
            <w:tcW w:w="2990" w:type="dxa"/>
            <w:gridSpan w:val="2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   月   日</w:t>
            </w:r>
          </w:p>
        </w:tc>
        <w:tc>
          <w:tcPr>
            <w:tcW w:w="2990" w:type="dxa"/>
            <w:gridSpan w:val="2"/>
          </w:tcPr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spacing w:before="160" w:after="12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   月   日</w:t>
            </w:r>
          </w:p>
        </w:tc>
      </w:tr>
    </w:tbl>
    <w:p>
      <w:pPr>
        <w:ind w:firstLine="240" w:firstLineChars="100"/>
        <w:rPr>
          <w:rFonts w:ascii="楷体_GB2312" w:hAnsi="Verdana" w:eastAsia="楷体_GB2312"/>
        </w:rPr>
      </w:pPr>
      <w:r>
        <w:rPr>
          <w:rFonts w:hint="eastAsia" w:ascii="楷体_GB2312" w:hAnsi="Verdana" w:eastAsia="楷体_GB2312"/>
        </w:rPr>
        <w:t xml:space="preserve">签收人：           </w:t>
      </w:r>
      <w:r>
        <w:rPr>
          <w:rFonts w:ascii="楷体_GB2312" w:hAnsi="Verdana" w:eastAsia="楷体_GB2312"/>
        </w:rPr>
        <w:t xml:space="preserve">               </w:t>
      </w:r>
      <w:r>
        <w:rPr>
          <w:rFonts w:hint="eastAsia" w:ascii="楷体_GB2312" w:hAnsi="Verdana" w:eastAsia="楷体_GB2312"/>
        </w:rPr>
        <w:t xml:space="preserve"> 日期：</w:t>
      </w:r>
    </w:p>
    <w:p>
      <w:pPr>
        <w:widowControl/>
        <w:spacing w:line="240" w:lineRule="auto"/>
        <w:ind w:firstLine="0" w:firstLineChars="0"/>
        <w:jc w:val="left"/>
        <w:rPr>
          <w:rFonts w:ascii="楷体_GB2312" w:hAnsi="Verdana" w:eastAsia="楷体_GB2312"/>
        </w:rPr>
      </w:pPr>
      <w:r>
        <w:rPr>
          <w:rFonts w:ascii="楷体_GB2312" w:hAnsi="Verdana" w:eastAsia="楷体_GB2312"/>
        </w:rPr>
        <w:br w:type="page"/>
      </w:r>
      <w:r>
        <w:rPr>
          <w:rFonts w:hint="eastAsia" w:ascii="楷体_GB2312" w:hAnsi="宋体" w:eastAsia="楷体_GB2312"/>
        </w:rPr>
        <w:t>表C8</w:t>
      </w:r>
      <w:r>
        <w:rPr>
          <w:rFonts w:ascii="楷体_GB2312" w:hAnsi="宋体" w:eastAsia="楷体_GB2312"/>
        </w:rPr>
        <w:t>-1</w:t>
      </w:r>
    </w:p>
    <w:p>
      <w:pPr>
        <w:ind w:firstLine="880"/>
        <w:jc w:val="center"/>
        <w:rPr>
          <w:rFonts w:ascii="楷体_GB2312" w:hAnsi="宋体" w:eastAsia="楷体_GB2312"/>
          <w:sz w:val="44"/>
        </w:rPr>
      </w:pPr>
      <w:r>
        <w:rPr>
          <w:rFonts w:hint="eastAsia" w:ascii="楷体_GB2312" w:hAnsi="宋体" w:eastAsia="楷体_GB2312"/>
          <w:sz w:val="44"/>
        </w:rPr>
        <w:t>石油化工建设工程</w:t>
      </w:r>
      <w:r>
        <w:rPr>
          <w:rFonts w:hint="eastAsia" w:ascii="楷体_GB2312" w:hAnsi="宋体" w:eastAsia="楷体_GB2312"/>
          <w:sz w:val="44"/>
          <w:lang w:val="en-US" w:eastAsia="zh-CN"/>
        </w:rPr>
        <w:t>交工</w:t>
      </w:r>
      <w:r>
        <w:rPr>
          <w:rFonts w:hint="eastAsia" w:ascii="楷体_GB2312" w:hAnsi="宋体" w:eastAsia="楷体_GB2312"/>
          <w:sz w:val="44"/>
        </w:rPr>
        <w:t>报告</w:t>
      </w:r>
    </w:p>
    <w:tbl>
      <w:tblPr>
        <w:tblStyle w:val="1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03"/>
        <w:gridCol w:w="1888"/>
        <w:gridCol w:w="1172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工程名称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建设单位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勘察单位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设计单位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监理单位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开工日期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交工</w:t>
            </w:r>
            <w:r>
              <w:rPr>
                <w:rFonts w:hint="eastAsia" w:ascii="楷体_GB2312" w:hAnsi="宋体" w:eastAsia="楷体_GB2312"/>
              </w:rPr>
              <w:t>前检查时间</w:t>
            </w:r>
          </w:p>
        </w:tc>
        <w:tc>
          <w:tcPr>
            <w:tcW w:w="2520" w:type="dxa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交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交</w:t>
            </w:r>
            <w:r>
              <w:rPr>
                <w:rFonts w:hint="eastAsia" w:ascii="楷体_GB2312" w:hAnsi="宋体" w:eastAsia="楷体_GB2312"/>
                <w:lang w:eastAsia="zh-CN"/>
              </w:rPr>
              <w:t>工</w:t>
            </w:r>
            <w:r>
              <w:rPr>
                <w:rFonts w:hint="eastAsia" w:ascii="楷体_GB2312" w:hAnsi="宋体" w:eastAsia="楷体_GB2312"/>
              </w:rPr>
              <w:t>条件具备情况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项目内容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施工单位自检情况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完成工程设计和合同约定的情况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完成设计合同所有工程内容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技术档案和施工管理资料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资料收集整理完整，规范有效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主要材料、构配件、零配件、设备报检验资料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保证资料整理完整，规范有效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法定检验检测资料或认可文件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工程质量监督机构责令整改问题的处理情况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工程款支付情况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工程质量保修书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保修责任书已签字确认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8" w:type="dxa"/>
            <w:gridSpan w:val="6"/>
          </w:tcPr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经自检，工程质量符合有关法律、法规和工程建设强制性标准，符合设计文件及合同要求，现申请</w:t>
            </w:r>
            <w:r>
              <w:rPr>
                <w:rFonts w:hint="eastAsia" w:ascii="楷体_GB2312" w:hAnsi="宋体" w:eastAsia="楷体_GB2312"/>
                <w:lang w:eastAsia="zh-CN"/>
              </w:rPr>
              <w:t>交工</w:t>
            </w:r>
            <w:r>
              <w:rPr>
                <w:rFonts w:hint="eastAsia" w:ascii="楷体_GB2312" w:hAnsi="宋体" w:eastAsia="楷体_GB2312"/>
              </w:rPr>
              <w:t>验收，特此报告。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项目经理签字：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施工单位负责人签字：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施工单位（公章）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           年    月    日 </w:t>
            </w:r>
          </w:p>
          <w:p>
            <w:pPr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施工单位资质等级：</w:t>
            </w:r>
          </w:p>
        </w:tc>
      </w:tr>
    </w:tbl>
    <w:p>
      <w:pPr>
        <w:ind w:firstLine="0" w:firstLineChars="0"/>
        <w:rPr>
          <w:rFonts w:ascii="楷体_GB2312" w:hAnsi="宋体" w:eastAsia="楷体_GB2312"/>
        </w:rPr>
      </w:pPr>
    </w:p>
    <w:p>
      <w:pPr>
        <w:widowControl/>
        <w:spacing w:line="240" w:lineRule="auto"/>
        <w:ind w:firstLine="0" w:firstLineChars="0"/>
        <w:jc w:val="left"/>
        <w:rPr>
          <w:rFonts w:ascii="楷体_GB2312" w:hAnsi="宋体" w:eastAsia="楷体_GB2312"/>
        </w:rPr>
      </w:pPr>
      <w:r>
        <w:rPr>
          <w:rFonts w:ascii="楷体_GB2312" w:hAnsi="宋体" w:eastAsia="楷体_GB2312"/>
        </w:rPr>
        <w:br w:type="page"/>
      </w:r>
    </w:p>
    <w:p>
      <w:pPr>
        <w:ind w:firstLine="0" w:firstLineChars="0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工程</w:t>
      </w:r>
      <w:r>
        <w:rPr>
          <w:rFonts w:ascii="楷体_GB2312" w:hAnsi="宋体" w:eastAsia="楷体_GB2312"/>
          <w:sz w:val="44"/>
          <w:szCs w:val="44"/>
        </w:rPr>
        <w:t>交工证书</w:t>
      </w:r>
    </w:p>
    <w:tbl>
      <w:tblPr>
        <w:tblStyle w:val="17"/>
        <w:tblW w:w="88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81"/>
        <w:gridCol w:w="2268"/>
        <w:gridCol w:w="692"/>
        <w:gridCol w:w="1434"/>
        <w:gridCol w:w="357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工程名称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504" w:firstLine="48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工程编号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441" w:firstLine="48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单位工程名称</w:t>
            </w:r>
          </w:p>
        </w:tc>
        <w:tc>
          <w:tcPr>
            <w:tcW w:w="6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312" w:firstLine="480"/>
              <w:jc w:val="center"/>
              <w:rPr>
                <w:rFonts w:ascii="楷体_GB2312" w:hAnsi="宋体" w:eastAsia="楷体_GB2312"/>
              </w:rPr>
            </w:pPr>
          </w:p>
        </w:tc>
      </w:tr>
      <w:tr>
        <w:trPr>
          <w:trHeight w:val="708" w:hRule="exac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8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开工日期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8" w:lineRule="exact"/>
              <w:ind w:left="504" w:firstLine="48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8" w:lineRule="exact"/>
              <w:ind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交工</w:t>
            </w:r>
            <w:r>
              <w:rPr>
                <w:rFonts w:hint="eastAsia" w:ascii="楷体_GB2312" w:hAnsi="宋体" w:eastAsia="楷体_GB2312"/>
              </w:rPr>
              <w:t>日期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8" w:lineRule="exact"/>
              <w:ind w:left="441" w:firstLine="480"/>
              <w:jc w:val="center"/>
              <w:rPr>
                <w:rFonts w:ascii="楷体_GB2312" w:hAnsi="宋体" w:eastAsia="楷体_GB2312"/>
              </w:rPr>
            </w:pPr>
          </w:p>
        </w:tc>
      </w:tr>
      <w:tr>
        <w:trPr>
          <w:trHeight w:val="2633" w:hRule="atLeast"/>
          <w:jc w:val="center"/>
        </w:trPr>
        <w:tc>
          <w:tcPr>
            <w:tcW w:w="8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7" w:lineRule="exact"/>
              <w:ind w:left="96" w:firstLine="48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主要交接内容：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8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2" w:lineRule="exact"/>
              <w:ind w:left="96" w:firstLine="48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工程质量</w:t>
            </w:r>
            <w:r>
              <w:rPr>
                <w:rFonts w:ascii="楷体_GB2312" w:hAnsi="宋体" w:eastAsia="楷体_GB2312"/>
              </w:rPr>
              <w:t>验收意见</w:t>
            </w:r>
            <w:r>
              <w:rPr>
                <w:rFonts w:hint="eastAsia" w:ascii="楷体_GB2312" w:hAnsi="宋体" w:eastAsia="楷体_GB2312"/>
              </w:rPr>
              <w:t>：</w:t>
            </w:r>
          </w:p>
        </w:tc>
      </w:tr>
      <w:tr>
        <w:trPr>
          <w:trHeight w:val="2276" w:hRule="atLeast"/>
          <w:jc w:val="center"/>
        </w:trPr>
        <w:tc>
          <w:tcPr>
            <w:tcW w:w="8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9" w:lineRule="exact"/>
              <w:ind w:left="96" w:firstLine="48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交接意见：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34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34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监理单位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34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设计单位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34" w:lineRule="exact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</w:rPr>
              <w:t>建设单位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exac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637" w:lineRule="exact"/>
              <w:ind w:firstLine="199" w:firstLineChars="83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710" w:lineRule="exact"/>
              <w:ind w:firstLine="199" w:firstLineChars="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spacing w:line="1065" w:lineRule="exact"/>
              <w:ind w:firstLine="439" w:firstLineChars="1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637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710" w:lineRule="exact"/>
              <w:ind w:left="100" w:firstLine="0" w:firstLineChars="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总监理工程师：</w:t>
            </w:r>
          </w:p>
          <w:p>
            <w:pPr>
              <w:autoSpaceDE w:val="0"/>
              <w:autoSpaceDN w:val="0"/>
              <w:adjustRightInd w:val="0"/>
              <w:spacing w:line="1065" w:lineRule="exact"/>
              <w:ind w:firstLine="439" w:firstLineChars="1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637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710" w:lineRule="exact"/>
              <w:ind w:firstLine="120" w:firstLineChars="5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spacing w:line="1065" w:lineRule="exact"/>
              <w:ind w:left="456" w:firstLine="0" w:firstLineChars="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637" w:lineRule="exact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710" w:lineRule="exact"/>
              <w:ind w:firstLine="120" w:firstLineChars="5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spacing w:line="1065" w:lineRule="exact"/>
              <w:ind w:left="460" w:firstLine="0" w:firstLineChars="0"/>
              <w:jc w:val="left"/>
              <w:rPr>
                <w:rFonts w:ascii="宋?" w:hAnsi="宋?" w:cs="宋?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</w:tr>
    </w:tbl>
    <w:p>
      <w:pPr>
        <w:ind w:firstLine="0" w:firstLineChars="0"/>
        <w:rPr>
          <w:rFonts w:ascii="楷体_GB2312" w:hAnsi="Verdana" w:eastAsia="楷体_GB2312"/>
          <w:sz w:val="28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ascii="楷体_GB2312" w:hAnsi="Verdana" w:eastAsia="楷体_GB2312"/>
          <w:sz w:val="28"/>
          <w:szCs w:val="28"/>
        </w:rPr>
      </w:pPr>
      <w:r>
        <w:rPr>
          <w:rFonts w:ascii="楷体_GB2312" w:hAnsi="Verdana" w:eastAsia="楷体_GB2312"/>
          <w:sz w:val="28"/>
          <w:szCs w:val="28"/>
        </w:rPr>
        <w:br w:type="page"/>
      </w:r>
    </w:p>
    <w:p>
      <w:pPr>
        <w:widowControl/>
        <w:spacing w:line="240" w:lineRule="auto"/>
        <w:ind w:firstLine="0" w:firstLineChars="0"/>
        <w:jc w:val="center"/>
        <w:rPr>
          <w:rFonts w:ascii="楷体_GB2312" w:hAnsi="Verdana" w:eastAsia="楷体_GB2312"/>
          <w:sz w:val="28"/>
          <w:szCs w:val="28"/>
        </w:rPr>
      </w:pPr>
      <w:r>
        <w:rPr>
          <w:rFonts w:hint="eastAsia" w:ascii="楷体_GB2312" w:hAnsi="Verdana" w:eastAsia="楷体_GB2312"/>
          <w:sz w:val="36"/>
          <w:szCs w:val="36"/>
        </w:rPr>
        <w:t>联动</w:t>
      </w:r>
      <w:r>
        <w:rPr>
          <w:rFonts w:ascii="楷体_GB2312" w:hAnsi="Verdana" w:eastAsia="楷体_GB2312"/>
          <w:sz w:val="36"/>
          <w:szCs w:val="36"/>
        </w:rPr>
        <w:t>试车合格证</w:t>
      </w:r>
    </w:p>
    <w:tbl>
      <w:tblPr>
        <w:tblStyle w:val="17"/>
        <w:tblW w:w="8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75"/>
        <w:gridCol w:w="2220"/>
        <w:gridCol w:w="1023"/>
        <w:gridCol w:w="1203"/>
        <w:gridCol w:w="666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工程名称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工程编号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装置、装置分区或生产系统名称</w:t>
            </w:r>
          </w:p>
        </w:tc>
        <w:tc>
          <w:tcPr>
            <w:tcW w:w="6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8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试车时间：自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日起至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   </w:t>
            </w:r>
            <w:r>
              <w:rPr>
                <w:rFonts w:hint="eastAsia" w:ascii="楷体_GB2312" w:hAnsi="宋体" w:eastAsia="楷体_GB2312"/>
              </w:rPr>
              <w:t>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8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试车情况：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8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left="96" w:firstLine="480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试车结果评定：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施工单位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设计单位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监理单位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建设单位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（项目章）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（项目章）</w:t>
            </w:r>
          </w:p>
          <w:p>
            <w:pPr>
              <w:autoSpaceDE w:val="0"/>
              <w:autoSpaceDN w:val="0"/>
              <w:adjustRightInd w:val="0"/>
              <w:ind w:firstLine="559" w:firstLineChars="23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总监理</w:t>
            </w:r>
            <w:r>
              <w:rPr>
                <w:rFonts w:ascii="楷体_GB2312" w:hAnsi="宋体" w:eastAsia="楷体_GB2312"/>
              </w:rPr>
              <w:t>工程师</w:t>
            </w:r>
            <w:r>
              <w:rPr>
                <w:rFonts w:hint="eastAsia" w:ascii="楷体_GB2312" w:hAnsi="宋体" w:eastAsia="楷体_GB2312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（项目章）</w:t>
            </w:r>
          </w:p>
          <w:p>
            <w:pPr>
              <w:autoSpaceDE w:val="0"/>
              <w:autoSpaceDN w:val="0"/>
              <w:adjustRightInd w:val="0"/>
              <w:ind w:firstLine="559" w:firstLineChars="23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项目负责人：</w:t>
            </w: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199" w:firstLineChars="83"/>
              <w:jc w:val="left"/>
              <w:rPr>
                <w:rFonts w:ascii="楷体_GB2312" w:hAnsi="宋体" w:eastAsia="楷体_GB2312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（项目章）</w:t>
            </w:r>
          </w:p>
          <w:p>
            <w:pPr>
              <w:autoSpaceDE w:val="0"/>
              <w:autoSpaceDN w:val="0"/>
              <w:adjustRightInd w:val="0"/>
              <w:ind w:firstLine="559" w:firstLineChars="233"/>
              <w:jc w:val="lef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月</w:t>
            </w:r>
            <w:r>
              <w:rPr>
                <w:rFonts w:ascii="楷体_GB2312" w:hAnsi="宋体" w:eastAsia="楷体_GB2312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日</w:t>
            </w:r>
          </w:p>
        </w:tc>
      </w:tr>
    </w:tbl>
    <w:p>
      <w:pPr>
        <w:ind w:firstLine="420"/>
        <w:rPr>
          <w:rFonts w:cs="Times New Roman"/>
          <w:sz w:val="21"/>
        </w:rPr>
      </w:pPr>
      <w:r>
        <w:rPr>
          <w:rFonts w:hint="eastAsia" w:cs="Times New Roman"/>
          <w:sz w:val="21"/>
        </w:rPr>
        <w:t>说明</w:t>
      </w:r>
      <w:r>
        <w:rPr>
          <w:rFonts w:cs="Times New Roman"/>
          <w:sz w:val="21"/>
        </w:rPr>
        <w:t>：由试车组织单位填写，编入交工技术文件中。</w:t>
      </w:r>
    </w:p>
    <w:p>
      <w:pPr>
        <w:widowControl/>
        <w:spacing w:line="240" w:lineRule="auto"/>
        <w:ind w:firstLine="0" w:firstLineChars="0"/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br w:type="page"/>
      </w:r>
    </w:p>
    <w:p>
      <w:pPr>
        <w:ind w:firstLine="198" w:firstLineChars="4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工程质量保修责任书</w:t>
      </w:r>
    </w:p>
    <w:p>
      <w:pPr>
        <w:ind w:firstLine="48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工程名称：</w:t>
      </w:r>
    </w:p>
    <w:tbl>
      <w:tblPr>
        <w:tblStyle w:val="17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29"/>
        <w:gridCol w:w="2977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287" w:type="dxa"/>
            <w:gridSpan w:val="3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7287" w:type="dxa"/>
            <w:gridSpan w:val="3"/>
          </w:tcPr>
          <w:p>
            <w:pPr>
              <w:tabs>
                <w:tab w:val="left" w:pos="2905"/>
              </w:tabs>
              <w:ind w:firstLine="0" w:firstLineChars="0"/>
            </w:pPr>
            <w: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7287" w:type="dxa"/>
            <w:gridSpan w:val="3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1843" w:type="dxa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工 程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保 修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范 围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质 量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责 任</w:t>
            </w:r>
          </w:p>
          <w:p>
            <w:pPr>
              <w:ind w:firstLine="480"/>
            </w:pPr>
          </w:p>
          <w:p>
            <w:pPr>
              <w:ind w:firstLine="480"/>
            </w:pPr>
          </w:p>
        </w:tc>
        <w:tc>
          <w:tcPr>
            <w:tcW w:w="7287" w:type="dxa"/>
            <w:gridSpan w:val="3"/>
          </w:tcPr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工程保修期</w:t>
            </w:r>
          </w:p>
        </w:tc>
        <w:tc>
          <w:tcPr>
            <w:tcW w:w="7287" w:type="dxa"/>
            <w:gridSpan w:val="3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 月  </w:t>
            </w:r>
            <w:r>
              <w:t xml:space="preserve"> </w:t>
            </w:r>
            <w:r>
              <w:rPr>
                <w:rFonts w:hint="eastAsia"/>
              </w:rPr>
              <w:t xml:space="preserve">  日 至</w:t>
            </w:r>
            <w:r>
              <w:t xml:space="preserve">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43" w:type="dxa"/>
            <w:vAlign w:val="center"/>
          </w:tcPr>
          <w:p>
            <w:pPr>
              <w:ind w:firstLine="48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87" w:type="dxa"/>
            <w:gridSpan w:val="3"/>
            <w:vAlign w:val="center"/>
          </w:tcPr>
          <w:p>
            <w:pPr>
              <w:ind w:firstLine="480"/>
              <w:jc w:val="center"/>
            </w:pPr>
            <w:r>
              <w:rPr>
                <w:rFonts w:hint="eastAsia"/>
              </w:rPr>
              <w:t>联系人        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72" w:type="dxa"/>
            <w:gridSpan w:val="2"/>
          </w:tcPr>
          <w:p>
            <w:pPr>
              <w:ind w:firstLine="480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977" w:type="dxa"/>
          </w:tcPr>
          <w:p>
            <w:pPr>
              <w:ind w:firstLine="480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3181" w:type="dxa"/>
          </w:tcPr>
          <w:p>
            <w:pPr>
              <w:ind w:firstLine="480"/>
            </w:pPr>
            <w:r>
              <w:rPr>
                <w:rFonts w:hint="eastAsia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  <w:jc w:val="center"/>
        </w:trPr>
        <w:tc>
          <w:tcPr>
            <w:tcW w:w="2972" w:type="dxa"/>
            <w:gridSpan w:val="2"/>
          </w:tcPr>
          <w:p>
            <w:pPr>
              <w:ind w:firstLine="0" w:firstLineChars="0"/>
            </w:pPr>
            <w:r>
              <w:rPr>
                <w:rFonts w:hint="eastAsia"/>
              </w:rPr>
              <w:t>项目负责人：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（公盖）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年 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297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项目负责人：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（公盖）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  <w:tc>
          <w:tcPr>
            <w:tcW w:w="3181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项目负责人：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（公盖）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年    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br w:type="page"/>
      </w:r>
    </w:p>
    <w:p>
      <w:pPr>
        <w:widowControl/>
        <w:spacing w:line="240" w:lineRule="auto"/>
        <w:ind w:firstLine="0" w:firstLineChars="0"/>
        <w:jc w:val="center"/>
        <w:rPr>
          <w:rFonts w:cs="Times New Roman"/>
          <w:b/>
          <w:sz w:val="44"/>
          <w:szCs w:val="44"/>
        </w:rPr>
      </w:pPr>
      <w:r>
        <w:rPr>
          <w:rFonts w:hint="eastAsia" w:cs="Times New Roman"/>
          <w:b/>
          <w:sz w:val="44"/>
          <w:szCs w:val="44"/>
        </w:rPr>
        <w:t>单位（子单位）工程</w:t>
      </w:r>
      <w:r>
        <w:rPr>
          <w:rFonts w:cs="Times New Roman"/>
          <w:b/>
          <w:sz w:val="44"/>
          <w:szCs w:val="44"/>
        </w:rPr>
        <w:t>质量</w:t>
      </w:r>
      <w:r>
        <w:rPr>
          <w:rFonts w:hint="eastAsia" w:cs="Times New Roman"/>
          <w:b/>
          <w:sz w:val="44"/>
          <w:szCs w:val="44"/>
        </w:rPr>
        <w:t>验收</w:t>
      </w:r>
      <w:r>
        <w:rPr>
          <w:rFonts w:cs="Times New Roman"/>
          <w:b/>
          <w:sz w:val="44"/>
          <w:szCs w:val="44"/>
        </w:rPr>
        <w:t>记录</w:t>
      </w:r>
    </w:p>
    <w:tbl>
      <w:tblPr>
        <w:tblStyle w:val="17"/>
        <w:tblW w:w="91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2"/>
        <w:gridCol w:w="850"/>
        <w:gridCol w:w="1418"/>
        <w:gridCol w:w="709"/>
        <w:gridCol w:w="283"/>
        <w:gridCol w:w="1701"/>
        <w:gridCol w:w="142"/>
        <w:gridCol w:w="263"/>
        <w:gridCol w:w="2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385" w:type="dxa"/>
            <w:gridSpan w:val="5"/>
            <w:vMerge w:val="restar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单位(子单位)工程质量验收记录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单项</w:t>
            </w:r>
            <w:r>
              <w:t>工程名称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85" w:type="dxa"/>
            <w:gridSpan w:val="5"/>
            <w:vMerge w:val="continue"/>
            <w:vAlign w:val="center"/>
          </w:tcPr>
          <w:p>
            <w:pPr>
              <w:ind w:firstLine="64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42" w:type="dxa"/>
            <w:gridSpan w:val="5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单位工程名称：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4385" w:type="dxa"/>
            <w:gridSpan w:val="5"/>
            <w:vMerge w:val="continue"/>
            <w:vAlign w:val="center"/>
          </w:tcPr>
          <w:p>
            <w:pPr>
              <w:ind w:firstLine="64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42" w:type="dxa"/>
            <w:gridSpan w:val="5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单位工程编号：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08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项目技术负责人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08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项目经理 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385" w:type="dxa"/>
            <w:gridSpan w:val="5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开工日期：          年    月    日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交工日期：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分部工程名称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检查验收</w:t>
            </w:r>
            <w:r>
              <w:rPr>
                <w:rFonts w:ascii="宋体" w:hAnsi="宋体"/>
                <w:color w:val="000000"/>
                <w:szCs w:val="21"/>
              </w:rPr>
              <w:t>结论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监理(建设)单位</w:t>
            </w: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验收意见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质量控制资料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27" w:type="dxa"/>
            <w:gridSpan w:val="10"/>
            <w:vAlign w:val="center"/>
          </w:tcPr>
          <w:p>
            <w:pPr>
              <w:ind w:firstLine="1920" w:firstLineChars="8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共验收分部工程     个，合格   个，合格率：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预试运情况  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单位工程验收结论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设计单位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监理单位</w:t>
            </w: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项目经理：</w:t>
            </w: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项目负责人：</w:t>
            </w: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（项目部章）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总监理工程师：</w:t>
            </w: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项目负责人：</w:t>
            </w:r>
          </w:p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（项目部章）</w:t>
            </w:r>
          </w:p>
          <w:p>
            <w:pPr>
              <w:ind w:firstLine="360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   月   日</w:t>
            </w:r>
          </w:p>
        </w:tc>
      </w:tr>
    </w:tbl>
    <w:p>
      <w:pPr>
        <w:ind w:firstLine="0" w:firstLineChars="0"/>
        <w:jc w:val="center"/>
        <w:rPr>
          <w:rFonts w:cs="Times New Roman"/>
          <w:sz w:val="21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br w:type="page"/>
      </w:r>
    </w:p>
    <w:p>
      <w:pPr>
        <w:ind w:firstLine="0" w:firstLineChars="0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 xml:space="preserve"> 单位</w:t>
      </w:r>
      <w:r>
        <w:rPr>
          <w:rFonts w:cs="Times New Roman"/>
          <w:b/>
          <w:sz w:val="36"/>
          <w:szCs w:val="36"/>
        </w:rPr>
        <w:t>（</w:t>
      </w:r>
      <w:r>
        <w:rPr>
          <w:rFonts w:hint="eastAsia" w:cs="Times New Roman"/>
          <w:b/>
          <w:sz w:val="36"/>
          <w:szCs w:val="36"/>
        </w:rPr>
        <w:t>子单位</w:t>
      </w:r>
      <w:r>
        <w:rPr>
          <w:rFonts w:cs="Times New Roman"/>
          <w:b/>
          <w:sz w:val="36"/>
          <w:szCs w:val="36"/>
        </w:rPr>
        <w:t>）</w:t>
      </w:r>
      <w:r>
        <w:rPr>
          <w:rFonts w:hint="eastAsia" w:cs="Times New Roman"/>
          <w:b/>
          <w:sz w:val="36"/>
          <w:szCs w:val="36"/>
        </w:rPr>
        <w:t>工程</w:t>
      </w:r>
      <w:r>
        <w:rPr>
          <w:rFonts w:cs="Times New Roman"/>
          <w:b/>
          <w:sz w:val="36"/>
          <w:szCs w:val="36"/>
        </w:rPr>
        <w:t>质量控制资料检查记录</w:t>
      </w:r>
    </w:p>
    <w:tbl>
      <w:tblPr>
        <w:tblStyle w:val="17"/>
        <w:tblW w:w="91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29"/>
        <w:gridCol w:w="1055"/>
        <w:gridCol w:w="1134"/>
        <w:gridCol w:w="567"/>
        <w:gridCol w:w="851"/>
        <w:gridCol w:w="850"/>
        <w:gridCol w:w="567"/>
        <w:gridCol w:w="1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392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单位(子单位)工程质量控制资料检查记录</w:t>
            </w:r>
          </w:p>
        </w:tc>
        <w:tc>
          <w:tcPr>
            <w:tcW w:w="5735" w:type="dxa"/>
            <w:gridSpan w:val="6"/>
            <w:vAlign w:val="center"/>
          </w:tcPr>
          <w:p>
            <w:pPr>
              <w:adjustRightInd w:val="0"/>
              <w:snapToGrid w:val="0"/>
              <w:ind w:firstLine="0" w:firstLineChars="0"/>
            </w:pPr>
            <w:r>
              <w:rPr>
                <w:rFonts w:hint="eastAsia"/>
              </w:rPr>
              <w:t>单项工程名称：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392" w:type="dxa"/>
            <w:gridSpan w:val="3"/>
            <w:vMerge w:val="continue"/>
            <w:vAlign w:val="center"/>
          </w:tcPr>
          <w:p>
            <w:pPr>
              <w:ind w:firstLine="600"/>
              <w:jc w:val="center"/>
              <w:rPr>
                <w:rFonts w:ascii="黑体" w:hAnsi="宋体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5735" w:type="dxa"/>
            <w:gridSpan w:val="6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单位工程名称：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3392" w:type="dxa"/>
            <w:gridSpan w:val="3"/>
            <w:vMerge w:val="continue"/>
            <w:vAlign w:val="center"/>
          </w:tcPr>
          <w:p>
            <w:pPr>
              <w:ind w:firstLine="600"/>
              <w:jc w:val="center"/>
              <w:rPr>
                <w:rFonts w:ascii="黑体" w:hAnsi="宋体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5735" w:type="dxa"/>
            <w:gridSpan w:val="6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单位工程编号：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</w:tc>
        <w:tc>
          <w:tcPr>
            <w:tcW w:w="7719" w:type="dxa"/>
            <w:gridSpan w:val="8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资料名称：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份数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检查意见</w:t>
            </w: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核查人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图纸会审、设计变更、协商记录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材料合格证及检验试验报告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施工试验记录、观测记录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检测报告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隐蔽工程验收记录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试运转记录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质量事故处理记录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中间交接记录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竣工</w:t>
            </w:r>
            <w:r>
              <w:rPr>
                <w:rFonts w:hint="eastAsia" w:ascii="宋体" w:hAnsi="宋体"/>
                <w:color w:val="000000"/>
                <w:szCs w:val="21"/>
              </w:rPr>
              <w:t>图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分部分项工程质量验收记录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vAlign w:val="center"/>
          </w:tcPr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检查结论</w:t>
            </w:r>
          </w:p>
        </w:tc>
        <w:tc>
          <w:tcPr>
            <w:tcW w:w="7719" w:type="dxa"/>
            <w:gridSpan w:val="8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监理单位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项目经理：</w:t>
            </w: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项目负责人：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总监理工程师：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48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项目负责人：</w:t>
            </w:r>
          </w:p>
          <w:p>
            <w:pPr>
              <w:ind w:firstLine="48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（项目部章）</w:t>
            </w:r>
          </w:p>
          <w:p>
            <w:pPr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199" w:firstLineChars="8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</w:tbl>
    <w:p>
      <w:pPr>
        <w:ind w:firstLine="0" w:firstLineChars="0"/>
        <w:rPr>
          <w:rFonts w:cs="Times New Roman"/>
          <w:sz w:val="21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br w:type="page"/>
      </w:r>
    </w:p>
    <w:p>
      <w:pPr>
        <w:spacing w:line="240" w:lineRule="auto"/>
        <w:ind w:firstLine="0" w:firstLineChars="0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>表C9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44"/>
        </w:rPr>
      </w:pPr>
      <w:r>
        <w:rPr>
          <w:rFonts w:hint="eastAsia" w:ascii="楷体_GB2312" w:hAnsi="宋体" w:eastAsia="楷体_GB2312" w:cs="Times New Roman"/>
          <w:sz w:val="44"/>
        </w:rPr>
        <w:t>石油化工建设工程质量检查报告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32"/>
        </w:rPr>
      </w:pPr>
      <w:r>
        <w:rPr>
          <w:rFonts w:hint="eastAsia" w:ascii="楷体_GB2312" w:hAnsi="宋体" w:eastAsia="楷体_GB2312" w:cs="Times New Roman"/>
          <w:sz w:val="32"/>
        </w:rPr>
        <w:t>（勘  察）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3"/>
        <w:gridCol w:w="3780"/>
        <w:gridCol w:w="180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工程地点</w:t>
            </w:r>
          </w:p>
        </w:tc>
        <w:tc>
          <w:tcPr>
            <w:tcW w:w="1754" w:type="dxa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建设单位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监理单位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施工单位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质量检查意见</w:t>
            </w:r>
          </w:p>
        </w:tc>
        <w:tc>
          <w:tcPr>
            <w:tcW w:w="7877" w:type="dxa"/>
            <w:gridSpan w:val="4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hint="eastAsia" w:ascii="楷体_GB2312" w:hAnsi="宋体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lang w:val="en-US" w:eastAsia="zh-CN"/>
              </w:rPr>
              <w:t>见附件：《勘察单位工程质量检查报告》</w:t>
            </w: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质量检查结论</w:t>
            </w:r>
          </w:p>
        </w:tc>
        <w:tc>
          <w:tcPr>
            <w:tcW w:w="7877" w:type="dxa"/>
            <w:gridSpan w:val="4"/>
          </w:tcPr>
          <w:p>
            <w:pPr>
              <w:spacing w:line="300" w:lineRule="exact"/>
              <w:ind w:firstLine="560" w:firstLineChars="0"/>
              <w:rPr>
                <w:rFonts w:ascii="楷体_GB2312" w:hAnsi="宋体" w:eastAsia="楷体_GB2312" w:cs="Times New Roman"/>
                <w:sz w:val="28"/>
              </w:rPr>
            </w:pPr>
          </w:p>
          <w:p>
            <w:pPr>
              <w:spacing w:line="300" w:lineRule="exact"/>
              <w:ind w:firstLine="560" w:firstLineChars="0"/>
              <w:rPr>
                <w:rFonts w:ascii="楷体_GB2312" w:hAnsi="宋体" w:eastAsia="楷体_GB2312" w:cs="Times New Roman"/>
                <w:sz w:val="32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通过对勘察文件及相关施工资料进行检查，该工程符合勘察文件（含变更）要求，同意进行</w:t>
            </w:r>
            <w:r>
              <w:rPr>
                <w:rFonts w:hint="eastAsia" w:ascii="楷体_GB2312" w:hAnsi="宋体" w:eastAsia="楷体_GB2312" w:cs="Times New Roman"/>
                <w:sz w:val="28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  <w:sz w:val="28"/>
              </w:rPr>
              <w:t>验收</w:t>
            </w:r>
            <w:r>
              <w:rPr>
                <w:rFonts w:hint="eastAsia" w:ascii="楷体_GB2312" w:hAnsi="宋体" w:eastAsia="楷体_GB2312" w:cs="Times New Roman"/>
                <w:sz w:val="32"/>
              </w:rPr>
              <w:t>。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   勘察项目负责人：            勘察单位负责人：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</w:t>
            </w:r>
          </w:p>
          <w:p>
            <w:pPr>
              <w:spacing w:line="300" w:lineRule="exact"/>
              <w:ind w:firstLine="408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勘察单位（公章）</w:t>
            </w:r>
          </w:p>
          <w:p>
            <w:pPr>
              <w:spacing w:line="300" w:lineRule="exact"/>
              <w:ind w:firstLine="600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                                                年   月   日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勘察资质等级：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楷体_GB2312" w:hAnsi="宋体" w:eastAsia="楷体_GB2312"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ascii="楷体_GB2312" w:hAnsi="宋体" w:eastAsia="楷体_GB2312" w:cs="Times New Roman"/>
        </w:rPr>
      </w:pPr>
      <w:r>
        <w:rPr>
          <w:rFonts w:ascii="楷体_GB2312" w:hAnsi="宋体" w:eastAsia="楷体_GB2312" w:cs="Times New Roman"/>
        </w:rPr>
        <w:br w:type="page"/>
      </w:r>
    </w:p>
    <w:p>
      <w:pPr>
        <w:spacing w:line="240" w:lineRule="auto"/>
        <w:ind w:firstLine="0" w:firstLineChars="0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>表C10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44"/>
        </w:rPr>
      </w:pPr>
      <w:r>
        <w:rPr>
          <w:rFonts w:hint="eastAsia" w:ascii="楷体_GB2312" w:hAnsi="宋体" w:eastAsia="楷体_GB2312" w:cs="Times New Roman"/>
          <w:sz w:val="44"/>
        </w:rPr>
        <w:t>石油化工建设工程质量检查报告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32"/>
        </w:rPr>
      </w:pPr>
      <w:r>
        <w:rPr>
          <w:rFonts w:hint="eastAsia" w:ascii="楷体_GB2312" w:hAnsi="宋体" w:eastAsia="楷体_GB2312" w:cs="Times New Roman"/>
          <w:sz w:val="32"/>
        </w:rPr>
        <w:t>（设  计）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3"/>
        <w:gridCol w:w="3780"/>
        <w:gridCol w:w="180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工程地点</w:t>
            </w:r>
          </w:p>
        </w:tc>
        <w:tc>
          <w:tcPr>
            <w:tcW w:w="1754" w:type="dxa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建设单位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监理单位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施工单位</w:t>
            </w:r>
          </w:p>
        </w:tc>
        <w:tc>
          <w:tcPr>
            <w:tcW w:w="7334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质量检查意见</w:t>
            </w:r>
          </w:p>
        </w:tc>
        <w:tc>
          <w:tcPr>
            <w:tcW w:w="7877" w:type="dxa"/>
            <w:gridSpan w:val="4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hint="eastAsia" w:ascii="楷体_GB2312" w:hAnsi="宋体" w:eastAsia="楷体_GB2312" w:cs="Times New Roman"/>
                <w:sz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lang w:val="en-US" w:eastAsia="zh-CN"/>
              </w:rPr>
              <w:t>见附件：《设计单位工程质量检查报告》</w:t>
            </w: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质量检查结论</w:t>
            </w:r>
          </w:p>
        </w:tc>
        <w:tc>
          <w:tcPr>
            <w:tcW w:w="7877" w:type="dxa"/>
            <w:gridSpan w:val="4"/>
          </w:tcPr>
          <w:p>
            <w:pPr>
              <w:spacing w:line="300" w:lineRule="exact"/>
              <w:ind w:firstLine="560" w:firstLineChars="0"/>
              <w:rPr>
                <w:rFonts w:ascii="楷体_GB2312" w:hAnsi="宋体" w:eastAsia="楷体_GB2312" w:cs="Times New Roman"/>
                <w:sz w:val="28"/>
              </w:rPr>
            </w:pPr>
          </w:p>
          <w:p>
            <w:pPr>
              <w:spacing w:line="300" w:lineRule="exact"/>
              <w:ind w:firstLine="560" w:firstLineChars="0"/>
              <w:rPr>
                <w:rFonts w:ascii="楷体_GB2312" w:hAnsi="宋体" w:eastAsia="楷体_GB2312" w:cs="Times New Roman"/>
                <w:sz w:val="32"/>
              </w:rPr>
            </w:pPr>
            <w:r>
              <w:rPr>
                <w:rFonts w:hint="eastAsia" w:ascii="楷体_GB2312" w:hAnsi="宋体" w:eastAsia="楷体_GB2312" w:cs="Times New Roman"/>
                <w:sz w:val="28"/>
              </w:rPr>
              <w:t>通过对设计文件及相关施工资料进行检查，该工程符合设计文件（含变更）要求，同意进行</w:t>
            </w:r>
            <w:r>
              <w:rPr>
                <w:rFonts w:hint="eastAsia" w:ascii="楷体_GB2312" w:hAnsi="宋体" w:eastAsia="楷体_GB2312" w:cs="Times New Roman"/>
                <w:sz w:val="28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  <w:sz w:val="28"/>
              </w:rPr>
              <w:t>验收</w:t>
            </w:r>
            <w:r>
              <w:rPr>
                <w:rFonts w:hint="eastAsia" w:ascii="楷体_GB2312" w:hAnsi="宋体" w:eastAsia="楷体_GB2312" w:cs="Times New Roman"/>
                <w:sz w:val="32"/>
              </w:rPr>
              <w:t>。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   设计项目负责人：            设计单位负责人：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</w:t>
            </w:r>
          </w:p>
          <w:p>
            <w:pPr>
              <w:spacing w:line="300" w:lineRule="exact"/>
              <w:ind w:firstLine="408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设计单位（公章）</w:t>
            </w:r>
          </w:p>
          <w:p>
            <w:pPr>
              <w:spacing w:line="300" w:lineRule="exact"/>
              <w:ind w:firstLine="6000" w:firstLineChars="0"/>
              <w:rPr>
                <w:rFonts w:ascii="楷体_GB2312" w:hAnsi="宋体" w:eastAsia="楷体_GB2312" w:cs="Times New Roman"/>
              </w:rPr>
            </w:pP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                                                年   月   日</w:t>
            </w:r>
          </w:p>
          <w:p>
            <w:pPr>
              <w:spacing w:line="300" w:lineRule="exact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设计资质等级：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 xml:space="preserve">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 xml:space="preserve">    </w:t>
      </w:r>
    </w:p>
    <w:p>
      <w:pPr>
        <w:spacing w:line="240" w:lineRule="auto"/>
        <w:ind w:firstLine="0" w:firstLineChars="0"/>
        <w:rPr>
          <w:rFonts w:ascii="楷体_GB2312" w:hAnsi="宋体" w:eastAsia="楷体_GB2312" w:cs="Times New Roman"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77" w:right="1474" w:bottom="567" w:left="1588" w:header="851" w:footer="992" w:gutter="0"/>
          <w:cols w:space="720" w:num="1"/>
          <w:docGrid w:type="lines" w:linePitch="312" w:charSpace="0"/>
        </w:sectPr>
      </w:pPr>
    </w:p>
    <w:p>
      <w:pPr>
        <w:spacing w:after="120" w:line="280" w:lineRule="exact"/>
        <w:ind w:firstLine="0" w:firstLineChars="0"/>
        <w:textAlignment w:val="baseline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>C2</w:t>
      </w:r>
    </w:p>
    <w:p>
      <w:pPr>
        <w:spacing w:after="120"/>
        <w:ind w:firstLine="2720" w:firstLineChars="0"/>
        <w:textAlignment w:val="baseline"/>
        <w:rPr>
          <w:rFonts w:ascii="楷体_GB2312" w:hAnsi="宋体" w:eastAsia="楷体_GB2312" w:cs="Times New Roman"/>
          <w:sz w:val="36"/>
        </w:rPr>
      </w:pPr>
      <w:r>
        <w:rPr>
          <w:rFonts w:hint="eastAsia" w:ascii="楷体_GB2312" w:hAnsi="宋体" w:eastAsia="楷体_GB2312" w:cs="Times New Roman"/>
          <w:sz w:val="32"/>
        </w:rPr>
        <w:t>监理单位基本情况登记表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60"/>
        <w:gridCol w:w="312"/>
        <w:gridCol w:w="318"/>
        <w:gridCol w:w="840"/>
        <w:gridCol w:w="1110"/>
        <w:gridCol w:w="150"/>
        <w:gridCol w:w="1050"/>
        <w:gridCol w:w="600"/>
        <w:gridCol w:w="76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单位名称（章）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18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资质类别与等级</w:t>
            </w:r>
          </w:p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15"/>
              </w:rPr>
            </w:pPr>
            <w:r>
              <w:rPr>
                <w:rFonts w:hint="eastAsia" w:ascii="楷体_GB2312" w:hAnsi="宋体" w:eastAsia="楷体_GB2312" w:cs="Times New Roman"/>
                <w:sz w:val="15"/>
              </w:rPr>
              <w:t>（含建设监理、设备监理）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资质证书号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法人代表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技术负责人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现场机构设置</w:t>
            </w:r>
          </w:p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与联系电话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97" w:type="dxa"/>
            <w:gridSpan w:val="11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pacing w:val="20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pacing w:val="20"/>
                <w:sz w:val="21"/>
              </w:rPr>
              <w:t>现场监理人员基本情况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80" w:after="40" w:line="30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职　称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岗　位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18"/>
              </w:rPr>
              <w:t>总监理工程师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18"/>
              </w:rPr>
              <w:t>总监代表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企业质量保证体系认证情况</w:t>
            </w:r>
          </w:p>
        </w:tc>
        <w:tc>
          <w:tcPr>
            <w:tcW w:w="56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现场质量管理制度运行情况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现场标准规范配备情况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</w:tbl>
    <w:p>
      <w:pPr>
        <w:spacing w:after="120" w:line="280" w:lineRule="exact"/>
        <w:ind w:firstLine="0" w:firstLineChars="0"/>
        <w:textAlignment w:val="baseline"/>
        <w:rPr>
          <w:rFonts w:ascii="楷体_GB2312" w:hAnsi="宋体" w:eastAsia="楷体_GB2312" w:cs="Times New Roman"/>
          <w:sz w:val="21"/>
        </w:rPr>
      </w:pPr>
      <w:r>
        <w:rPr>
          <w:rFonts w:hint="eastAsia" w:ascii="楷体_GB2312" w:hAnsi="宋体" w:eastAsia="楷体_GB2312" w:cs="Times New Roman"/>
          <w:sz w:val="21"/>
        </w:rPr>
        <w:t xml:space="preserve">加盖单位公章  </w:t>
      </w:r>
    </w:p>
    <w:p>
      <w:pPr>
        <w:widowControl/>
        <w:spacing w:line="240" w:lineRule="auto"/>
        <w:ind w:firstLine="0" w:firstLineChars="0"/>
        <w:jc w:val="left"/>
        <w:rPr>
          <w:rFonts w:ascii="楷体_GB2312" w:hAnsi="宋体" w:eastAsia="楷体_GB2312" w:cs="Times New Roman"/>
          <w:sz w:val="21"/>
        </w:rPr>
      </w:pPr>
      <w:r>
        <w:rPr>
          <w:rFonts w:ascii="楷体_GB2312" w:hAnsi="宋体" w:eastAsia="楷体_GB2312" w:cs="Times New Roman"/>
          <w:sz w:val="21"/>
        </w:rPr>
        <w:br w:type="page"/>
      </w:r>
      <w:r>
        <w:rPr>
          <w:rFonts w:hint="eastAsia" w:ascii="楷体_GB2312" w:hAnsi="宋体" w:eastAsia="楷体_GB2312" w:cs="Times New Roman"/>
          <w:sz w:val="28"/>
        </w:rPr>
        <w:t>表C11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44"/>
        </w:rPr>
        <w:t>石油化工建设工程质量评估报告</w:t>
      </w:r>
    </w:p>
    <w:p>
      <w:pPr>
        <w:tabs>
          <w:tab w:val="left" w:pos="2210"/>
        </w:tabs>
        <w:spacing w:line="240" w:lineRule="auto"/>
        <w:ind w:firstLine="0" w:firstLineChars="0"/>
        <w:jc w:val="right"/>
        <w:rPr>
          <w:rFonts w:ascii="楷体_GB2312" w:hAnsi="宋体" w:eastAsia="楷体_GB2312" w:cs="Times New Roman"/>
        </w:rPr>
      </w:pPr>
      <w:r>
        <w:rPr>
          <w:rFonts w:hint="eastAsia" w:ascii="楷体_GB2312" w:hAnsi="宋体" w:eastAsia="楷体_GB2312" w:cs="Times New Roman"/>
          <w:sz w:val="32"/>
        </w:rPr>
        <w:tab/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799"/>
        <w:gridCol w:w="541"/>
        <w:gridCol w:w="1438"/>
        <w:gridCol w:w="180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工程名称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工程地点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建设单位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勘察单位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施工单位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设计单位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项目监理部人员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总监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注册证号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专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监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理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程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师</w:t>
            </w: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姓名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安装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土建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3781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单位（子单位）工程质量</w:t>
            </w:r>
            <w:r>
              <w:rPr>
                <w:rFonts w:hint="eastAsia" w:ascii="楷体_GB2312" w:hAnsi="宋体" w:eastAsia="楷体_GB2312" w:cs="Times New Roman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分部工程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验收结论：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质量控制资料核查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验收结论：验收合格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安全和主要使用功能核（抽）查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验收结论：验收合格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观感质量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验收结论：验收合格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180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</w:rPr>
              <w:t>验收结论：验收合格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928" w:type="dxa"/>
            <w:gridSpan w:val="7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总监理工程师（签字、章）：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监理单位负责人（签字）：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监理单位资质等级：</w:t>
            </w:r>
          </w:p>
          <w:p>
            <w:pPr>
              <w:tabs>
                <w:tab w:val="left" w:pos="2210"/>
              </w:tabs>
              <w:spacing w:line="240" w:lineRule="auto"/>
              <w:ind w:firstLine="630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监理单位（章）</w:t>
            </w:r>
          </w:p>
          <w:p>
            <w:pPr>
              <w:tabs>
                <w:tab w:val="left" w:pos="2210"/>
              </w:tabs>
              <w:spacing w:line="240" w:lineRule="auto"/>
              <w:ind w:firstLine="6300" w:firstLineChars="0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6300" w:firstLineChars="0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567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年   月   日</w:t>
            </w:r>
          </w:p>
        </w:tc>
      </w:tr>
    </w:tbl>
    <w:p>
      <w:pPr>
        <w:tabs>
          <w:tab w:val="left" w:pos="2210"/>
        </w:tabs>
        <w:spacing w:line="240" w:lineRule="auto"/>
        <w:ind w:firstLine="0" w:firstLineChars="0"/>
        <w:jc w:val="right"/>
        <w:rPr>
          <w:rFonts w:ascii="楷体_GB2312" w:hAnsi="宋体" w:eastAsia="楷体_GB2312" w:cs="Times New Roman"/>
          <w:sz w:val="21"/>
        </w:rPr>
      </w:pPr>
    </w:p>
    <w:p>
      <w:pPr>
        <w:tabs>
          <w:tab w:val="left" w:pos="2210"/>
        </w:tabs>
        <w:spacing w:line="240" w:lineRule="auto"/>
        <w:ind w:right="420" w:firstLine="0" w:firstLineChars="0"/>
        <w:rPr>
          <w:rFonts w:ascii="楷体_GB2312" w:hAnsi="宋体" w:eastAsia="楷体_GB2312" w:cs="Times New Roman"/>
          <w:sz w:val="21"/>
        </w:rPr>
      </w:pPr>
      <w:r>
        <w:rPr>
          <w:rFonts w:hint="eastAsia" w:ascii="楷体_GB2312" w:hAnsi="宋体" w:eastAsia="楷体_GB2312" w:cs="Times New Roman"/>
          <w:sz w:val="21"/>
        </w:rPr>
        <w:t>续表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  <w:jc w:val="center"/>
        </w:trPr>
        <w:tc>
          <w:tcPr>
            <w:tcW w:w="8820" w:type="dxa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合同主要条款、现场工作（旁站、巡视、平行检查）、强制性条文、法律法规等执行情况：</w:t>
            </w:r>
          </w:p>
          <w:p>
            <w:pPr>
              <w:tabs>
                <w:tab w:val="left" w:pos="2210"/>
              </w:tabs>
              <w:spacing w:line="240" w:lineRule="auto"/>
              <w:ind w:firstLine="1080" w:firstLineChars="300"/>
              <w:jc w:val="center"/>
              <w:rPr>
                <w:rFonts w:ascii="楷体_GB2312" w:hAnsi="宋体" w:eastAsia="楷体_GB2312" w:cs="Times New Roman"/>
                <w:sz w:val="36"/>
                <w:szCs w:val="36"/>
              </w:rPr>
            </w:pPr>
            <w:r>
              <w:rPr>
                <w:rFonts w:hint="eastAsia" w:ascii="楷体_GB2312" w:hAnsi="宋体" w:eastAsia="楷体_GB2312" w:cs="Times New Roman"/>
                <w:sz w:val="36"/>
                <w:szCs w:val="36"/>
              </w:rPr>
              <w:t>见监理工程质量评估报告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楷体_GB2312" w:hAnsi="宋体" w:eastAsia="楷体_GB2312" w:cs="Times New Roman"/>
          <w:sz w:val="44"/>
        </w:rPr>
      </w:pPr>
      <w:r>
        <w:rPr>
          <w:rFonts w:ascii="楷体_GB2312" w:hAnsi="宋体" w:eastAsia="楷体_GB2312" w:cs="Times New Roman"/>
          <w:sz w:val="44"/>
        </w:rPr>
        <w:br w:type="page"/>
      </w:r>
    </w:p>
    <w:p>
      <w:pPr>
        <w:spacing w:after="120"/>
        <w:ind w:firstLine="0" w:firstLineChars="0"/>
        <w:textAlignment w:val="baseline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>表C2-1</w:t>
      </w:r>
    </w:p>
    <w:p>
      <w:pPr>
        <w:spacing w:after="120"/>
        <w:ind w:firstLine="2720" w:firstLineChars="0"/>
        <w:textAlignment w:val="baseline"/>
        <w:rPr>
          <w:rFonts w:ascii="楷体_GB2312" w:hAnsi="宋体" w:eastAsia="楷体_GB2312" w:cs="Times New Roman"/>
          <w:sz w:val="32"/>
        </w:rPr>
      </w:pPr>
      <w:r>
        <w:rPr>
          <w:rFonts w:hint="eastAsia" w:ascii="楷体_GB2312" w:hAnsi="宋体" w:eastAsia="楷体_GB2312" w:cs="Times New Roman"/>
          <w:sz w:val="32"/>
        </w:rPr>
        <w:t>检测单位基本情况登记表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60"/>
        <w:gridCol w:w="312"/>
        <w:gridCol w:w="318"/>
        <w:gridCol w:w="840"/>
        <w:gridCol w:w="1110"/>
        <w:gridCol w:w="150"/>
        <w:gridCol w:w="1050"/>
        <w:gridCol w:w="600"/>
        <w:gridCol w:w="76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单位名称（章）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15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资质类别与等级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资质证书号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法人代表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技术负责人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现场机构设置</w:t>
            </w:r>
          </w:p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与联系电话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97" w:type="dxa"/>
            <w:gridSpan w:val="11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pacing w:val="20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pacing w:val="20"/>
                <w:sz w:val="21"/>
              </w:rPr>
              <w:t>现场检测人员基本情况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80" w:after="40" w:line="30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职　称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岗　位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140" w:after="10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83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企业质量保证体系认证情况</w:t>
            </w:r>
          </w:p>
        </w:tc>
        <w:tc>
          <w:tcPr>
            <w:tcW w:w="56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现场质量管理制度运行情况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before="260" w:after="220" w:line="220" w:lineRule="exact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现场标准规范配备情况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before="260" w:after="220" w:line="220" w:lineRule="exact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</w:tc>
      </w:tr>
    </w:tbl>
    <w:p>
      <w:pPr>
        <w:spacing w:after="120" w:line="280" w:lineRule="exact"/>
        <w:ind w:firstLine="0" w:firstLineChars="0"/>
        <w:textAlignment w:val="baseline"/>
        <w:rPr>
          <w:rFonts w:ascii="楷体_GB2312" w:hAnsi="宋体" w:eastAsia="楷体_GB2312" w:cs="Times New Roman"/>
          <w:sz w:val="21"/>
        </w:rPr>
      </w:pPr>
      <w:r>
        <w:rPr>
          <w:rFonts w:hint="eastAsia" w:ascii="楷体_GB2312" w:hAnsi="宋体" w:eastAsia="楷体_GB2312" w:cs="Times New Roman"/>
          <w:sz w:val="21"/>
        </w:rPr>
        <w:t>加盖单位公章</w:t>
      </w:r>
    </w:p>
    <w:p>
      <w:pPr>
        <w:spacing w:after="120" w:line="280" w:lineRule="exact"/>
        <w:ind w:firstLine="0" w:firstLineChars="0"/>
        <w:textAlignment w:val="baseline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28"/>
        </w:rPr>
        <w:t>表C2-2</w:t>
      </w:r>
    </w:p>
    <w:p>
      <w:pPr>
        <w:spacing w:line="240" w:lineRule="auto"/>
        <w:ind w:firstLine="0" w:firstLineChars="0"/>
        <w:jc w:val="center"/>
        <w:rPr>
          <w:rFonts w:ascii="楷体_GB2312" w:hAnsi="宋体" w:eastAsia="楷体_GB2312" w:cs="Times New Roman"/>
          <w:sz w:val="28"/>
        </w:rPr>
      </w:pPr>
      <w:r>
        <w:rPr>
          <w:rFonts w:hint="eastAsia" w:ascii="楷体_GB2312" w:hAnsi="宋体" w:eastAsia="楷体_GB2312" w:cs="Times New Roman"/>
          <w:sz w:val="44"/>
        </w:rPr>
        <w:t>石油化工建设工程质量检测报告</w:t>
      </w:r>
    </w:p>
    <w:p>
      <w:pPr>
        <w:tabs>
          <w:tab w:val="left" w:pos="2210"/>
        </w:tabs>
        <w:spacing w:line="240" w:lineRule="auto"/>
        <w:ind w:firstLine="0" w:firstLineChars="0"/>
        <w:jc w:val="right"/>
        <w:rPr>
          <w:rFonts w:ascii="楷体_GB2312" w:hAnsi="宋体" w:eastAsia="楷体_GB2312" w:cs="Times New Roman"/>
        </w:rPr>
      </w:pPr>
      <w:r>
        <w:rPr>
          <w:rFonts w:ascii="楷体_GB2312" w:hAnsi="宋体" w:eastAsia="楷体_GB2312" w:cs="Times New Roman"/>
          <w:sz w:val="32"/>
        </w:rPr>
        <w:tab/>
      </w:r>
    </w:p>
    <w:tbl>
      <w:tblPr>
        <w:tblStyle w:val="1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799"/>
        <w:gridCol w:w="541"/>
        <w:gridCol w:w="1438"/>
        <w:gridCol w:w="541"/>
        <w:gridCol w:w="126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工程名称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工程地点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建设单位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设计单位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施工单位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监理单位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8" w:type="dxa"/>
            <w:vMerge w:val="restart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检测项目部人员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项目经理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注册证号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专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测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人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员</w:t>
            </w: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专业</w:t>
            </w: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资质等级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28" w:type="dxa"/>
            <w:gridSpan w:val="8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项目工程质量</w:t>
            </w:r>
            <w:r>
              <w:rPr>
                <w:rFonts w:hint="eastAsia" w:ascii="楷体_GB2312" w:hAnsi="宋体" w:eastAsia="楷体_GB2312" w:cs="Times New Roman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</w:rPr>
              <w:t>验收检测结论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射线检测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检测结论：共拍      张.验收合格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超声检测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检测结论：共探      米/口.验收合格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渗透检测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检测结论：共探      米/口.验收合格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28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磁粉检测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</w:rPr>
              <w:t>检测结论：共探      米/口.验收合格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28" w:type="dxa"/>
            <w:gridSpan w:val="8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1800" w:firstLineChars="0"/>
              <w:rPr>
                <w:rFonts w:ascii="楷体_GB2312" w:hAnsi="宋体" w:eastAsia="楷体_GB2312" w:cs="Times New Roman"/>
              </w:rPr>
            </w:pPr>
            <w:r>
              <w:rPr>
                <w:rFonts w:hint="eastAsia" w:ascii="楷体_GB2312" w:hAnsi="宋体" w:eastAsia="楷体_GB2312" w:cs="Times New Roman"/>
                <w:lang w:eastAsia="zh-CN"/>
              </w:rPr>
              <w:t>交工</w:t>
            </w:r>
            <w:r>
              <w:rPr>
                <w:rFonts w:hint="eastAsia" w:ascii="楷体_GB2312" w:hAnsi="宋体" w:eastAsia="楷体_GB2312" w:cs="Times New Roman"/>
              </w:rPr>
              <w:t>验收检测结论：符合             标准，验收合格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928" w:type="dxa"/>
            <w:gridSpan w:val="8"/>
            <w:vAlign w:val="center"/>
          </w:tcPr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检测项目负责人：（签字、）：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检测单位负责人（签字）：</w:t>
            </w: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检测单位资质等级：   级    检测单位（公章）</w:t>
            </w:r>
          </w:p>
          <w:p>
            <w:pPr>
              <w:tabs>
                <w:tab w:val="left" w:pos="2210"/>
              </w:tabs>
              <w:spacing w:line="240" w:lineRule="auto"/>
              <w:ind w:firstLine="567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567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年   月   日</w:t>
            </w:r>
          </w:p>
          <w:p>
            <w:pPr>
              <w:tabs>
                <w:tab w:val="left" w:pos="2210"/>
              </w:tabs>
              <w:spacing w:line="240" w:lineRule="auto"/>
              <w:ind w:firstLine="567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5670" w:firstLineChars="0"/>
              <w:jc w:val="center"/>
              <w:rPr>
                <w:rFonts w:ascii="楷体_GB2312" w:hAnsi="宋体" w:eastAsia="楷体_GB2312" w:cs="Times New Roman"/>
                <w:sz w:val="21"/>
              </w:rPr>
            </w:pPr>
          </w:p>
          <w:p>
            <w:pPr>
              <w:tabs>
                <w:tab w:val="left" w:pos="2210"/>
              </w:tabs>
              <w:spacing w:line="240" w:lineRule="auto"/>
              <w:ind w:firstLine="0" w:firstLineChars="0"/>
              <w:jc w:val="left"/>
              <w:rPr>
                <w:rFonts w:ascii="楷体_GB2312" w:hAnsi="宋体" w:eastAsia="楷体_GB2312" w:cs="Times New Roman"/>
                <w:sz w:val="21"/>
              </w:rPr>
            </w:pPr>
            <w:r>
              <w:rPr>
                <w:rFonts w:hint="eastAsia" w:ascii="楷体_GB2312" w:hAnsi="宋体" w:eastAsia="楷体_GB2312" w:cs="Times New Roman"/>
                <w:sz w:val="21"/>
              </w:rPr>
              <w:t>附：检测统计表.检测质量综合报告</w:t>
            </w:r>
          </w:p>
        </w:tc>
      </w:tr>
    </w:tbl>
    <w:p>
      <w:pPr>
        <w:spacing w:line="240" w:lineRule="auto"/>
        <w:ind w:firstLine="0" w:firstLineChars="0"/>
        <w:rPr>
          <w:rFonts w:cs="Times New Roman"/>
          <w:vanish/>
          <w:sz w:val="21"/>
        </w:rPr>
      </w:pPr>
    </w:p>
    <w:p>
      <w:pPr>
        <w:ind w:firstLine="0" w:firstLineChars="0"/>
        <w:rPr>
          <w:rFonts w:cs="Times New Roman"/>
          <w:sz w:val="21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D1643"/>
    <w:multiLevelType w:val="multilevel"/>
    <w:tmpl w:val="006D1643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  <w:sz w:val="28"/>
        <w:szCs w:val="28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3698" w:hanging="72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ind w:left="738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8"/>
    <w:rsid w:val="00012E8B"/>
    <w:rsid w:val="000449A9"/>
    <w:rsid w:val="00046D48"/>
    <w:rsid w:val="0006553D"/>
    <w:rsid w:val="00076091"/>
    <w:rsid w:val="000A05B3"/>
    <w:rsid w:val="000B2047"/>
    <w:rsid w:val="000C6095"/>
    <w:rsid w:val="000E54FF"/>
    <w:rsid w:val="000E55D9"/>
    <w:rsid w:val="0010066A"/>
    <w:rsid w:val="00103029"/>
    <w:rsid w:val="00121BCE"/>
    <w:rsid w:val="001D5E08"/>
    <w:rsid w:val="001E6F49"/>
    <w:rsid w:val="00206D36"/>
    <w:rsid w:val="0023227B"/>
    <w:rsid w:val="00246D01"/>
    <w:rsid w:val="0024725D"/>
    <w:rsid w:val="0025284C"/>
    <w:rsid w:val="0028292E"/>
    <w:rsid w:val="002A4B79"/>
    <w:rsid w:val="002D3CF0"/>
    <w:rsid w:val="00333B73"/>
    <w:rsid w:val="00341F96"/>
    <w:rsid w:val="003656C1"/>
    <w:rsid w:val="00397992"/>
    <w:rsid w:val="003A55E1"/>
    <w:rsid w:val="003D0199"/>
    <w:rsid w:val="003E79BD"/>
    <w:rsid w:val="003F04C6"/>
    <w:rsid w:val="003F63BD"/>
    <w:rsid w:val="003F7038"/>
    <w:rsid w:val="00460028"/>
    <w:rsid w:val="004C507D"/>
    <w:rsid w:val="004D549C"/>
    <w:rsid w:val="0051699B"/>
    <w:rsid w:val="00530EEE"/>
    <w:rsid w:val="00543562"/>
    <w:rsid w:val="00545233"/>
    <w:rsid w:val="005553C0"/>
    <w:rsid w:val="005D6BCD"/>
    <w:rsid w:val="005F0ABB"/>
    <w:rsid w:val="0060628F"/>
    <w:rsid w:val="00627D19"/>
    <w:rsid w:val="00652955"/>
    <w:rsid w:val="00687F71"/>
    <w:rsid w:val="006A1183"/>
    <w:rsid w:val="006A39D6"/>
    <w:rsid w:val="007874DA"/>
    <w:rsid w:val="007C3AFF"/>
    <w:rsid w:val="007F1212"/>
    <w:rsid w:val="007F1A92"/>
    <w:rsid w:val="007F1F8D"/>
    <w:rsid w:val="00810A91"/>
    <w:rsid w:val="008441E4"/>
    <w:rsid w:val="00847410"/>
    <w:rsid w:val="00863A98"/>
    <w:rsid w:val="008B5FD5"/>
    <w:rsid w:val="00917629"/>
    <w:rsid w:val="0092197A"/>
    <w:rsid w:val="00943F40"/>
    <w:rsid w:val="009B2E89"/>
    <w:rsid w:val="009D0791"/>
    <w:rsid w:val="00A24E27"/>
    <w:rsid w:val="00A27016"/>
    <w:rsid w:val="00A51CA0"/>
    <w:rsid w:val="00A64A18"/>
    <w:rsid w:val="00A818CA"/>
    <w:rsid w:val="00AB6034"/>
    <w:rsid w:val="00B204E3"/>
    <w:rsid w:val="00B2792A"/>
    <w:rsid w:val="00B31087"/>
    <w:rsid w:val="00B51702"/>
    <w:rsid w:val="00B60650"/>
    <w:rsid w:val="00B87203"/>
    <w:rsid w:val="00BB4FE1"/>
    <w:rsid w:val="00BD4896"/>
    <w:rsid w:val="00BE6F0A"/>
    <w:rsid w:val="00C25FDF"/>
    <w:rsid w:val="00C673F7"/>
    <w:rsid w:val="00CC7DE8"/>
    <w:rsid w:val="00D143FB"/>
    <w:rsid w:val="00D15B44"/>
    <w:rsid w:val="00D26BAE"/>
    <w:rsid w:val="00D60C06"/>
    <w:rsid w:val="00D8715E"/>
    <w:rsid w:val="00DB67A1"/>
    <w:rsid w:val="00E03FED"/>
    <w:rsid w:val="00E17CFB"/>
    <w:rsid w:val="00E2608A"/>
    <w:rsid w:val="00E62C45"/>
    <w:rsid w:val="00E84D23"/>
    <w:rsid w:val="00ED693F"/>
    <w:rsid w:val="00F32046"/>
    <w:rsid w:val="00F53D7B"/>
    <w:rsid w:val="00F65A9E"/>
    <w:rsid w:val="00FB3710"/>
    <w:rsid w:val="00FC5913"/>
    <w:rsid w:val="00FF705B"/>
    <w:rsid w:val="03D47123"/>
    <w:rsid w:val="37FB4B30"/>
    <w:rsid w:val="3E9760AE"/>
    <w:rsid w:val="679E1087"/>
    <w:rsid w:val="71FB4EB7"/>
    <w:rsid w:val="7E4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qFormat="1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unhideWhenUsed="0" w:uiPriority="22" w:semiHidden="0" w:name="Strong"/>
    <w:lsdException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numPr>
        <w:ilvl w:val="0"/>
        <w:numId w:val="1"/>
      </w:numPr>
      <w:spacing w:before="50" w:beforeLines="50" w:after="50" w:afterLines="50" w:line="240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5"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ind w:firstLine="0" w:firstLineChars="0"/>
      <w:jc w:val="left"/>
      <w:outlineLvl w:val="1"/>
    </w:pPr>
    <w:rPr>
      <w:rFonts w:eastAsia="黑体" w:cstheme="majorBidi"/>
      <w:b/>
      <w:bCs/>
      <w:szCs w:val="32"/>
    </w:rPr>
  </w:style>
  <w:style w:type="paragraph" w:styleId="4">
    <w:name w:val="heading 3"/>
    <w:basedOn w:val="5"/>
    <w:next w:val="1"/>
    <w:link w:val="36"/>
    <w:unhideWhenUsed/>
    <w:qFormat/>
    <w:uiPriority w:val="0"/>
    <w:pPr>
      <w:numPr>
        <w:ilvl w:val="2"/>
      </w:numPr>
      <w:outlineLvl w:val="2"/>
    </w:pPr>
    <w:rPr>
      <w:rFonts w:cs="Times New Roman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numPr>
        <w:ilvl w:val="3"/>
        <w:numId w:val="1"/>
      </w:numPr>
      <w:spacing w:before="120" w:after="120" w:line="240" w:lineRule="auto"/>
      <w:ind w:firstLine="0" w:firstLineChars="0"/>
      <w:jc w:val="left"/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numPr>
        <w:ilvl w:val="4"/>
        <w:numId w:val="1"/>
      </w:numPr>
      <w:spacing w:before="50" w:beforeLines="50" w:after="50" w:afterLines="50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numPr>
        <w:ilvl w:val="5"/>
        <w:numId w:val="1"/>
      </w:numPr>
      <w:spacing w:before="50" w:beforeLines="50" w:after="50" w:afterLines="50" w:line="240" w:lineRule="auto"/>
      <w:ind w:firstLine="0" w:firstLineChars="0"/>
      <w:outlineLvl w:val="5"/>
    </w:pPr>
    <w:rPr>
      <w:rFonts w:eastAsia="黑体" w:cstheme="majorBidi"/>
      <w:b/>
      <w:bCs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ind w:firstLine="0" w:firstLineChars="0"/>
      <w:outlineLvl w:val="6"/>
    </w:pPr>
    <w:rPr>
      <w:b/>
      <w:bCs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ind w:firstLine="0" w:firstLineChars="0"/>
      <w:outlineLvl w:val="7"/>
    </w:pPr>
    <w:rPr>
      <w:rFonts w:cstheme="majorBidi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ind w:firstLine="0" w:firstLineChars="0"/>
      <w:outlineLvl w:val="8"/>
    </w:pPr>
    <w:rPr>
      <w:rFonts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43"/>
    <w:semiHidden/>
    <w:unhideWhenUsed/>
    <w:qFormat/>
    <w:uiPriority w:val="0"/>
    <w:pPr>
      <w:jc w:val="left"/>
    </w:pPr>
  </w:style>
  <w:style w:type="paragraph" w:styleId="13">
    <w:name w:val="Balloon Text"/>
    <w:basedOn w:val="1"/>
    <w:link w:val="4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annotation subject"/>
    <w:basedOn w:val="12"/>
    <w:next w:val="12"/>
    <w:link w:val="44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0"/>
    <w:rPr>
      <w:sz w:val="21"/>
      <w:szCs w:val="21"/>
    </w:rPr>
  </w:style>
  <w:style w:type="paragraph" w:customStyle="1" w:styleId="20">
    <w:name w:val="无缩进"/>
    <w:basedOn w:val="1"/>
    <w:link w:val="21"/>
    <w:qFormat/>
    <w:uiPriority w:val="0"/>
    <w:pPr>
      <w:ind w:firstLine="0" w:firstLineChars="0"/>
    </w:pPr>
    <w:rPr>
      <w:rFonts w:eastAsia="仿宋_GB2312"/>
      <w:sz w:val="28"/>
    </w:rPr>
  </w:style>
  <w:style w:type="character" w:customStyle="1" w:styleId="21">
    <w:name w:val="无缩进 Char"/>
    <w:basedOn w:val="18"/>
    <w:link w:val="20"/>
    <w:qFormat/>
    <w:uiPriority w:val="0"/>
    <w:rPr>
      <w:rFonts w:ascii="Times New Roman" w:hAnsi="Times New Roman" w:eastAsia="仿宋_GB2312"/>
      <w:sz w:val="28"/>
    </w:rPr>
  </w:style>
  <w:style w:type="paragraph" w:customStyle="1" w:styleId="22">
    <w:name w:val="表内正文"/>
    <w:basedOn w:val="1"/>
    <w:link w:val="23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cs="Times New Roman"/>
      <w:sz w:val="21"/>
    </w:rPr>
  </w:style>
  <w:style w:type="character" w:customStyle="1" w:styleId="23">
    <w:name w:val="表内正文 Char"/>
    <w:link w:val="22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24">
    <w:name w:val="图片居中"/>
    <w:basedOn w:val="1"/>
    <w:link w:val="25"/>
    <w:qFormat/>
    <w:uiPriority w:val="0"/>
    <w:pPr>
      <w:spacing w:line="240" w:lineRule="auto"/>
      <w:ind w:firstLine="0" w:firstLineChars="0"/>
      <w:jc w:val="center"/>
    </w:pPr>
    <w:rPr>
      <w:rFonts w:cs="Times New Roman"/>
      <w:lang w:val="en-GB"/>
    </w:rPr>
  </w:style>
  <w:style w:type="character" w:customStyle="1" w:styleId="25">
    <w:name w:val="图片居中 Char"/>
    <w:basedOn w:val="18"/>
    <w:link w:val="24"/>
    <w:qFormat/>
    <w:uiPriority w:val="0"/>
    <w:rPr>
      <w:rFonts w:ascii="Times New Roman" w:hAnsi="Times New Roman" w:eastAsia="宋体" w:cs="Times New Roman"/>
      <w:lang w:val="en-GB"/>
    </w:rPr>
  </w:style>
  <w:style w:type="paragraph" w:customStyle="1" w:styleId="26">
    <w:name w:val="图标"/>
    <w:basedOn w:val="22"/>
    <w:link w:val="27"/>
    <w:qFormat/>
    <w:uiPriority w:val="35"/>
    <w:pPr>
      <w:spacing w:after="50" w:afterLines="50"/>
    </w:pPr>
    <w:rPr>
      <w:rFonts w:eastAsia="黑体"/>
      <w:lang w:val="en-GB"/>
    </w:rPr>
  </w:style>
  <w:style w:type="character" w:customStyle="1" w:styleId="27">
    <w:name w:val="图标 Char"/>
    <w:basedOn w:val="23"/>
    <w:link w:val="26"/>
    <w:qFormat/>
    <w:uiPriority w:val="35"/>
    <w:rPr>
      <w:rFonts w:ascii="Times New Roman" w:hAnsi="Times New Roman" w:eastAsia="黑体" w:cs="Times New Roman"/>
      <w:sz w:val="21"/>
      <w:lang w:val="en-GB"/>
    </w:rPr>
  </w:style>
  <w:style w:type="paragraph" w:customStyle="1" w:styleId="28">
    <w:name w:val="表标"/>
    <w:basedOn w:val="22"/>
    <w:link w:val="29"/>
    <w:qFormat/>
    <w:uiPriority w:val="0"/>
    <w:pPr>
      <w:spacing w:before="50" w:beforeLines="50"/>
    </w:pPr>
    <w:rPr>
      <w:rFonts w:eastAsia="黑体"/>
      <w:kern w:val="0"/>
      <w:szCs w:val="20"/>
      <w:lang w:val="en-GB"/>
    </w:rPr>
  </w:style>
  <w:style w:type="character" w:customStyle="1" w:styleId="29">
    <w:name w:val="表标 Char"/>
    <w:basedOn w:val="23"/>
    <w:link w:val="28"/>
    <w:qFormat/>
    <w:uiPriority w:val="0"/>
    <w:rPr>
      <w:rFonts w:ascii="Times New Roman" w:hAnsi="Times New Roman" w:eastAsia="黑体" w:cs="Times New Roman"/>
      <w:kern w:val="0"/>
      <w:sz w:val="21"/>
      <w:szCs w:val="20"/>
      <w:lang w:val="en-GB"/>
    </w:rPr>
  </w:style>
  <w:style w:type="paragraph" w:customStyle="1" w:styleId="30">
    <w:name w:val="MTDisplayEquation"/>
    <w:basedOn w:val="1"/>
    <w:next w:val="1"/>
    <w:link w:val="31"/>
    <w:qFormat/>
    <w:uiPriority w:val="0"/>
    <w:pPr>
      <w:tabs>
        <w:tab w:val="center" w:pos="4520"/>
        <w:tab w:val="right" w:pos="9040"/>
      </w:tabs>
      <w:ind w:firstLine="0" w:firstLineChars="0"/>
    </w:pPr>
    <w:rPr>
      <w:rFonts w:cs="Times New Roman"/>
    </w:rPr>
  </w:style>
  <w:style w:type="character" w:customStyle="1" w:styleId="31">
    <w:name w:val="MTDisplayEquation Char"/>
    <w:basedOn w:val="18"/>
    <w:link w:val="30"/>
    <w:qFormat/>
    <w:uiPriority w:val="0"/>
    <w:rPr>
      <w:rFonts w:ascii="Times New Roman" w:hAnsi="Times New Roman" w:eastAsia="宋体" w:cs="Times New Roman"/>
    </w:rPr>
  </w:style>
  <w:style w:type="paragraph" w:customStyle="1" w:styleId="32">
    <w:name w:val="图表标题"/>
    <w:basedOn w:val="22"/>
    <w:link w:val="33"/>
    <w:qFormat/>
    <w:uiPriority w:val="0"/>
    <w:pPr>
      <w:spacing w:afterLines="50"/>
    </w:pPr>
    <w:rPr>
      <w:b/>
      <w:lang w:val="en-GB"/>
    </w:rPr>
  </w:style>
  <w:style w:type="character" w:customStyle="1" w:styleId="33">
    <w:name w:val="图表标题 Char"/>
    <w:basedOn w:val="23"/>
    <w:link w:val="32"/>
    <w:qFormat/>
    <w:uiPriority w:val="0"/>
    <w:rPr>
      <w:rFonts w:ascii="Times New Roman" w:hAnsi="Times New Roman" w:eastAsia="宋体" w:cs="Times New Roman"/>
      <w:b/>
      <w:sz w:val="21"/>
      <w:lang w:val="en-GB"/>
    </w:rPr>
  </w:style>
  <w:style w:type="character" w:customStyle="1" w:styleId="34">
    <w:name w:val="标题 1 Char"/>
    <w:basedOn w:val="18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35">
    <w:name w:val="标题 2 Char"/>
    <w:basedOn w:val="18"/>
    <w:link w:val="3"/>
    <w:qFormat/>
    <w:uiPriority w:val="0"/>
    <w:rPr>
      <w:rFonts w:ascii="Times New Roman" w:hAnsi="Times New Roman" w:eastAsia="黑体" w:cstheme="majorBidi"/>
      <w:b/>
      <w:bCs/>
      <w:szCs w:val="32"/>
    </w:rPr>
  </w:style>
  <w:style w:type="character" w:customStyle="1" w:styleId="36">
    <w:name w:val="标题 3 Char"/>
    <w:basedOn w:val="18"/>
    <w:link w:val="4"/>
    <w:qFormat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37">
    <w:name w:val="标题 4 Char"/>
    <w:basedOn w:val="18"/>
    <w:link w:val="5"/>
    <w:qFormat/>
    <w:uiPriority w:val="9"/>
    <w:rPr>
      <w:rFonts w:ascii="Times New Roman" w:hAnsi="Times New Roman" w:eastAsia="宋体" w:cstheme="majorBidi"/>
      <w:b/>
      <w:bCs/>
      <w:szCs w:val="28"/>
    </w:rPr>
  </w:style>
  <w:style w:type="character" w:customStyle="1" w:styleId="38">
    <w:name w:val="标题 5 Char"/>
    <w:basedOn w:val="18"/>
    <w:link w:val="6"/>
    <w:qFormat/>
    <w:uiPriority w:val="9"/>
    <w:rPr>
      <w:rFonts w:ascii="Times New Roman" w:hAnsi="Times New Roman" w:eastAsia="宋体"/>
      <w:b/>
      <w:bCs/>
      <w:szCs w:val="28"/>
    </w:rPr>
  </w:style>
  <w:style w:type="character" w:customStyle="1" w:styleId="39">
    <w:name w:val="标题 6 Char"/>
    <w:basedOn w:val="18"/>
    <w:link w:val="7"/>
    <w:qFormat/>
    <w:uiPriority w:val="9"/>
    <w:rPr>
      <w:rFonts w:ascii="Times New Roman" w:hAnsi="Times New Roman" w:eastAsia="黑体" w:cstheme="majorBidi"/>
      <w:b/>
      <w:bCs/>
    </w:rPr>
  </w:style>
  <w:style w:type="character" w:customStyle="1" w:styleId="40">
    <w:name w:val="标题 7 Char"/>
    <w:basedOn w:val="18"/>
    <w:link w:val="8"/>
    <w:qFormat/>
    <w:uiPriority w:val="9"/>
    <w:rPr>
      <w:rFonts w:ascii="Times New Roman" w:hAnsi="Times New Roman" w:eastAsia="宋体"/>
      <w:b/>
      <w:bCs/>
    </w:rPr>
  </w:style>
  <w:style w:type="character" w:customStyle="1" w:styleId="41">
    <w:name w:val="标题 8 Char"/>
    <w:basedOn w:val="18"/>
    <w:link w:val="9"/>
    <w:qFormat/>
    <w:uiPriority w:val="9"/>
    <w:rPr>
      <w:rFonts w:ascii="Times New Roman" w:hAnsi="Times New Roman" w:eastAsia="宋体" w:cstheme="majorBidi"/>
    </w:rPr>
  </w:style>
  <w:style w:type="character" w:customStyle="1" w:styleId="42">
    <w:name w:val="标题 9 Char"/>
    <w:basedOn w:val="18"/>
    <w:link w:val="10"/>
    <w:qFormat/>
    <w:uiPriority w:val="9"/>
    <w:rPr>
      <w:rFonts w:ascii="Times New Roman" w:hAnsi="Times New Roman" w:eastAsia="宋体" w:cstheme="majorBidi"/>
      <w:sz w:val="21"/>
      <w:szCs w:val="21"/>
    </w:rPr>
  </w:style>
  <w:style w:type="character" w:customStyle="1" w:styleId="43">
    <w:name w:val="批注文字 Char"/>
    <w:basedOn w:val="18"/>
    <w:link w:val="12"/>
    <w:semiHidden/>
    <w:qFormat/>
    <w:uiPriority w:val="0"/>
    <w:rPr>
      <w:rFonts w:ascii="Times New Roman" w:hAnsi="Times New Roman" w:eastAsia="宋体"/>
    </w:rPr>
  </w:style>
  <w:style w:type="character" w:customStyle="1" w:styleId="44">
    <w:name w:val="批注主题 Char"/>
    <w:basedOn w:val="43"/>
    <w:link w:val="16"/>
    <w:semiHidden/>
    <w:qFormat/>
    <w:uiPriority w:val="99"/>
    <w:rPr>
      <w:rFonts w:ascii="Times New Roman" w:hAnsi="Times New Roman" w:eastAsia="宋体"/>
      <w:b/>
      <w:bCs/>
    </w:rPr>
  </w:style>
  <w:style w:type="character" w:customStyle="1" w:styleId="45">
    <w:name w:val="批注框文本 Char"/>
    <w:basedOn w:val="18"/>
    <w:link w:val="1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6">
    <w:name w:val="页眉 Char"/>
    <w:basedOn w:val="18"/>
    <w:link w:val="1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7">
    <w:name w:val="页脚 Char"/>
    <w:basedOn w:val="18"/>
    <w:link w:val="14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08E91-86EA-48F0-A0B6-E8B1FB519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701</Words>
  <Characters>3997</Characters>
  <Lines>33</Lines>
  <Paragraphs>9</Paragraphs>
  <TotalTime>41</TotalTime>
  <ScaleCrop>false</ScaleCrop>
  <LinksUpToDate>false</LinksUpToDate>
  <CharactersWithSpaces>4689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2020-08-13T07:45:00Z</dcterms:created>
  <dc:creator>1</dc:creator>
  <cp:lastModifiedBy>Dell</cp:lastModifiedBy>
  <dcterms:modified xsi:type="dcterms:W3CDTF">2021-09-18T06:36:22Z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F519CE79CF0D4E00ADA324CF1849A971</vt:lpwstr>
  </property>
</Properties>
</file>